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Look w:val="04A0" w:firstRow="1" w:lastRow="0" w:firstColumn="1" w:lastColumn="0" w:noHBand="0" w:noVBand="1"/>
      </w:tblPr>
      <w:tblGrid>
        <w:gridCol w:w="4924"/>
        <w:gridCol w:w="4924"/>
      </w:tblGrid>
      <w:tr w:rsidR="0009245E" w:rsidRPr="0073013F" w:rsidTr="00193237">
        <w:tc>
          <w:tcPr>
            <w:tcW w:w="4924" w:type="dxa"/>
          </w:tcPr>
          <w:p w:rsidR="0009245E" w:rsidRPr="00294A0A" w:rsidRDefault="0009245E" w:rsidP="002840D1">
            <w:pPr>
              <w:spacing w:line="276" w:lineRule="auto"/>
              <w:jc w:val="center"/>
              <w:rPr>
                <w:rFonts w:ascii="Arial" w:hAnsi="Arial" w:cs="Arial"/>
                <w:b/>
                <w:sz w:val="22"/>
                <w:szCs w:val="22"/>
              </w:rPr>
            </w:pPr>
            <w:r w:rsidRPr="00294A0A">
              <w:rPr>
                <w:rFonts w:ascii="Arial" w:hAnsi="Arial" w:cs="Arial"/>
                <w:b/>
                <w:sz w:val="22"/>
                <w:szCs w:val="22"/>
              </w:rPr>
              <w:t>Положение</w:t>
            </w:r>
          </w:p>
          <w:p w:rsidR="0009245E" w:rsidRPr="00294A0A" w:rsidRDefault="0009245E" w:rsidP="002840D1">
            <w:pPr>
              <w:spacing w:line="276" w:lineRule="auto"/>
              <w:jc w:val="center"/>
              <w:rPr>
                <w:rFonts w:ascii="Arial" w:hAnsi="Arial" w:cs="Arial"/>
                <w:b/>
                <w:sz w:val="22"/>
                <w:szCs w:val="22"/>
              </w:rPr>
            </w:pPr>
            <w:r w:rsidRPr="00294A0A">
              <w:rPr>
                <w:rFonts w:ascii="Arial" w:hAnsi="Arial" w:cs="Arial"/>
                <w:b/>
                <w:sz w:val="22"/>
                <w:szCs w:val="22"/>
              </w:rPr>
              <w:t>о</w:t>
            </w:r>
            <w:r w:rsidRPr="00294A0A">
              <w:rPr>
                <w:rFonts w:ascii="Arial" w:eastAsia="Arial" w:hAnsi="Arial" w:cs="Arial"/>
                <w:b/>
                <w:sz w:val="22"/>
                <w:szCs w:val="22"/>
              </w:rPr>
              <w:t xml:space="preserve"> </w:t>
            </w:r>
            <w:r w:rsidRPr="00294A0A">
              <w:rPr>
                <w:rFonts w:ascii="Arial" w:hAnsi="Arial" w:cs="Arial"/>
                <w:b/>
                <w:sz w:val="22"/>
                <w:szCs w:val="22"/>
              </w:rPr>
              <w:t>Всероссийском</w:t>
            </w:r>
            <w:r w:rsidRPr="00294A0A">
              <w:rPr>
                <w:rFonts w:ascii="Arial" w:eastAsia="Arial" w:hAnsi="Arial" w:cs="Arial"/>
                <w:b/>
                <w:sz w:val="22"/>
                <w:szCs w:val="22"/>
              </w:rPr>
              <w:t xml:space="preserve"> </w:t>
            </w:r>
            <w:r w:rsidRPr="00294A0A">
              <w:rPr>
                <w:rFonts w:ascii="Arial" w:hAnsi="Arial" w:cs="Arial"/>
                <w:b/>
                <w:sz w:val="22"/>
                <w:szCs w:val="22"/>
              </w:rPr>
              <w:t>конкурсе «Лучшие</w:t>
            </w:r>
            <w:r w:rsidRPr="00294A0A">
              <w:rPr>
                <w:rFonts w:ascii="Arial" w:eastAsia="Arial" w:hAnsi="Arial" w:cs="Arial"/>
                <w:b/>
                <w:sz w:val="22"/>
                <w:szCs w:val="22"/>
              </w:rPr>
              <w:t xml:space="preserve"> </w:t>
            </w:r>
            <w:r w:rsidRPr="00294A0A">
              <w:rPr>
                <w:rFonts w:ascii="Arial" w:hAnsi="Arial" w:cs="Arial"/>
                <w:b/>
                <w:sz w:val="22"/>
                <w:szCs w:val="22"/>
              </w:rPr>
              <w:t>имена</w:t>
            </w:r>
            <w:r w:rsidRPr="00294A0A">
              <w:rPr>
                <w:rFonts w:ascii="Arial" w:eastAsia="Arial" w:hAnsi="Arial" w:cs="Arial"/>
                <w:b/>
                <w:sz w:val="22"/>
                <w:szCs w:val="22"/>
              </w:rPr>
              <w:t xml:space="preserve"> </w:t>
            </w:r>
            <w:r w:rsidRPr="00294A0A">
              <w:rPr>
                <w:rFonts w:ascii="Arial" w:hAnsi="Arial" w:cs="Arial"/>
                <w:b/>
                <w:sz w:val="22"/>
                <w:szCs w:val="22"/>
              </w:rPr>
              <w:t>немцев</w:t>
            </w:r>
            <w:r w:rsidRPr="00294A0A">
              <w:rPr>
                <w:rFonts w:ascii="Arial" w:eastAsia="Arial" w:hAnsi="Arial" w:cs="Arial"/>
                <w:b/>
                <w:sz w:val="22"/>
                <w:szCs w:val="22"/>
              </w:rPr>
              <w:t xml:space="preserve"> </w:t>
            </w:r>
            <w:r w:rsidRPr="00294A0A">
              <w:rPr>
                <w:rFonts w:ascii="Arial" w:hAnsi="Arial" w:cs="Arial"/>
                <w:b/>
                <w:sz w:val="22"/>
                <w:szCs w:val="22"/>
              </w:rPr>
              <w:t>России-20</w:t>
            </w:r>
            <w:r>
              <w:rPr>
                <w:rFonts w:ascii="Arial" w:hAnsi="Arial" w:cs="Arial"/>
                <w:b/>
                <w:sz w:val="22"/>
                <w:szCs w:val="22"/>
              </w:rPr>
              <w:t>21</w:t>
            </w:r>
            <w:r w:rsidRPr="00294A0A">
              <w:rPr>
                <w:rFonts w:ascii="Arial" w:hAnsi="Arial" w:cs="Arial"/>
                <w:b/>
                <w:sz w:val="22"/>
                <w:szCs w:val="22"/>
              </w:rPr>
              <w:t>»</w:t>
            </w:r>
          </w:p>
          <w:p w:rsidR="0009245E" w:rsidRPr="00294A0A" w:rsidRDefault="0009245E" w:rsidP="002840D1">
            <w:pPr>
              <w:tabs>
                <w:tab w:val="left" w:pos="720"/>
              </w:tabs>
              <w:spacing w:line="276" w:lineRule="auto"/>
              <w:jc w:val="both"/>
              <w:rPr>
                <w:rFonts w:ascii="Arial" w:hAnsi="Arial" w:cs="Arial"/>
                <w:sz w:val="22"/>
                <w:szCs w:val="22"/>
              </w:rPr>
            </w:pPr>
          </w:p>
          <w:p w:rsidR="0009245E" w:rsidRPr="00514416" w:rsidRDefault="0009245E" w:rsidP="002840D1">
            <w:pPr>
              <w:tabs>
                <w:tab w:val="left" w:pos="720"/>
              </w:tabs>
              <w:spacing w:line="276" w:lineRule="auto"/>
              <w:jc w:val="both"/>
              <w:rPr>
                <w:rFonts w:ascii="Arial" w:hAnsi="Arial" w:cs="Arial"/>
                <w:b/>
                <w:sz w:val="20"/>
                <w:szCs w:val="22"/>
              </w:rPr>
            </w:pPr>
            <w:r w:rsidRPr="00514416">
              <w:rPr>
                <w:rFonts w:ascii="Arial" w:hAnsi="Arial" w:cs="Arial"/>
                <w:b/>
                <w:sz w:val="20"/>
                <w:szCs w:val="22"/>
              </w:rPr>
              <w:t>Общие</w:t>
            </w:r>
            <w:r w:rsidRPr="00514416">
              <w:rPr>
                <w:rFonts w:ascii="Arial" w:eastAsia="Arial" w:hAnsi="Arial" w:cs="Arial"/>
                <w:b/>
                <w:sz w:val="20"/>
                <w:szCs w:val="22"/>
              </w:rPr>
              <w:t xml:space="preserve"> </w:t>
            </w:r>
            <w:r w:rsidRPr="00514416">
              <w:rPr>
                <w:rFonts w:ascii="Arial" w:hAnsi="Arial" w:cs="Arial"/>
                <w:b/>
                <w:sz w:val="20"/>
                <w:szCs w:val="22"/>
              </w:rPr>
              <w:t>положения</w:t>
            </w:r>
          </w:p>
          <w:p w:rsidR="0009245E" w:rsidRPr="002A2B73" w:rsidRDefault="0009245E" w:rsidP="002840D1">
            <w:pPr>
              <w:pStyle w:val="ad"/>
              <w:numPr>
                <w:ilvl w:val="0"/>
                <w:numId w:val="2"/>
              </w:numPr>
              <w:spacing w:before="0" w:line="276" w:lineRule="auto"/>
              <w:ind w:left="720" w:hanging="578"/>
              <w:jc w:val="both"/>
              <w:rPr>
                <w:rFonts w:ascii="Arial" w:hAnsi="Arial" w:cs="Arial"/>
                <w:sz w:val="20"/>
                <w:szCs w:val="22"/>
              </w:rPr>
            </w:pPr>
            <w:r w:rsidRPr="00514416">
              <w:rPr>
                <w:rFonts w:ascii="Arial" w:hAnsi="Arial" w:cs="Arial"/>
                <w:sz w:val="20"/>
                <w:szCs w:val="22"/>
              </w:rPr>
              <w:t>Настоящее Положение регламентирует статус и порядок проведения Всероссийского конкурса «Лучшие имена немцев России</w:t>
            </w:r>
            <w:r>
              <w:rPr>
                <w:rFonts w:ascii="Arial" w:hAnsi="Arial" w:cs="Arial"/>
                <w:sz w:val="20"/>
                <w:szCs w:val="22"/>
              </w:rPr>
              <w:t xml:space="preserve"> </w:t>
            </w:r>
            <w:r w:rsidRPr="00514416">
              <w:rPr>
                <w:rFonts w:ascii="Arial" w:hAnsi="Arial" w:cs="Arial"/>
                <w:sz w:val="20"/>
                <w:szCs w:val="22"/>
              </w:rPr>
              <w:t>-</w:t>
            </w:r>
            <w:r>
              <w:rPr>
                <w:rFonts w:ascii="Arial" w:hAnsi="Arial" w:cs="Arial"/>
                <w:sz w:val="20"/>
                <w:szCs w:val="22"/>
              </w:rPr>
              <w:t xml:space="preserve"> </w:t>
            </w:r>
            <w:r w:rsidRPr="00514416">
              <w:rPr>
                <w:rFonts w:ascii="Arial" w:hAnsi="Arial" w:cs="Arial"/>
                <w:sz w:val="20"/>
                <w:szCs w:val="22"/>
              </w:rPr>
              <w:t>20</w:t>
            </w:r>
            <w:r>
              <w:rPr>
                <w:rFonts w:ascii="Arial" w:hAnsi="Arial" w:cs="Arial"/>
                <w:sz w:val="20"/>
                <w:szCs w:val="22"/>
              </w:rPr>
              <w:t>21</w:t>
            </w:r>
            <w:r w:rsidRPr="00514416">
              <w:rPr>
                <w:rFonts w:ascii="Arial" w:hAnsi="Arial" w:cs="Arial"/>
                <w:sz w:val="20"/>
                <w:szCs w:val="22"/>
              </w:rPr>
              <w:t>» (далее – Конкурс).</w:t>
            </w:r>
          </w:p>
          <w:p w:rsidR="0009245E" w:rsidRPr="00514416" w:rsidRDefault="0009245E" w:rsidP="002840D1">
            <w:pPr>
              <w:pStyle w:val="ad"/>
              <w:spacing w:before="0" w:line="276" w:lineRule="auto"/>
              <w:ind w:left="720" w:firstLine="0"/>
              <w:jc w:val="both"/>
              <w:rPr>
                <w:rFonts w:ascii="Arial" w:hAnsi="Arial" w:cs="Arial"/>
                <w:sz w:val="20"/>
                <w:szCs w:val="22"/>
              </w:rPr>
            </w:pPr>
          </w:p>
          <w:p w:rsidR="0009245E" w:rsidRPr="002A2B73" w:rsidRDefault="0009245E" w:rsidP="002840D1">
            <w:pPr>
              <w:pStyle w:val="ad"/>
              <w:numPr>
                <w:ilvl w:val="0"/>
                <w:numId w:val="2"/>
              </w:numPr>
              <w:spacing w:before="0" w:line="276" w:lineRule="auto"/>
              <w:ind w:left="720" w:hanging="578"/>
              <w:jc w:val="both"/>
              <w:rPr>
                <w:rFonts w:ascii="Arial" w:hAnsi="Arial" w:cs="Arial"/>
                <w:sz w:val="20"/>
                <w:szCs w:val="22"/>
              </w:rPr>
            </w:pPr>
            <w:r w:rsidRPr="002A2B73">
              <w:rPr>
                <w:rFonts w:ascii="Arial" w:hAnsi="Arial" w:cs="Arial"/>
                <w:sz w:val="20"/>
                <w:szCs w:val="22"/>
              </w:rPr>
              <w:t>Конкурс является одним из инструментов формирования</w:t>
            </w:r>
            <w:r w:rsidRPr="002A2B73">
              <w:rPr>
                <w:rFonts w:ascii="Arial" w:eastAsia="Arial" w:hAnsi="Arial" w:cs="Arial"/>
                <w:sz w:val="20"/>
                <w:szCs w:val="22"/>
              </w:rPr>
              <w:t xml:space="preserve">, </w:t>
            </w:r>
            <w:r w:rsidRPr="002A2B73">
              <w:rPr>
                <w:rFonts w:ascii="Arial" w:hAnsi="Arial" w:cs="Arial"/>
                <w:sz w:val="20"/>
                <w:szCs w:val="22"/>
              </w:rPr>
              <w:t>развития и поддержки</w:t>
            </w:r>
            <w:r w:rsidRPr="002A2B73">
              <w:rPr>
                <w:rFonts w:ascii="Arial" w:eastAsia="Arial" w:hAnsi="Arial" w:cs="Arial"/>
                <w:sz w:val="20"/>
                <w:szCs w:val="22"/>
              </w:rPr>
              <w:t xml:space="preserve"> </w:t>
            </w:r>
            <w:r w:rsidRPr="002A2B73">
              <w:rPr>
                <w:rFonts w:ascii="Arial" w:hAnsi="Arial" w:cs="Arial"/>
                <w:sz w:val="20"/>
                <w:szCs w:val="22"/>
              </w:rPr>
              <w:t>общественного,</w:t>
            </w:r>
            <w:r w:rsidRPr="002A2B73">
              <w:rPr>
                <w:rFonts w:ascii="Arial" w:eastAsia="Arial" w:hAnsi="Arial" w:cs="Arial"/>
                <w:sz w:val="20"/>
                <w:szCs w:val="22"/>
              </w:rPr>
              <w:t xml:space="preserve"> </w:t>
            </w:r>
            <w:r w:rsidRPr="002A2B73">
              <w:rPr>
                <w:rFonts w:ascii="Arial" w:hAnsi="Arial" w:cs="Arial"/>
                <w:sz w:val="20"/>
                <w:szCs w:val="22"/>
              </w:rPr>
              <w:t>культурного,</w:t>
            </w:r>
            <w:r w:rsidRPr="002A2B73">
              <w:rPr>
                <w:rFonts w:ascii="Arial" w:eastAsia="Arial" w:hAnsi="Arial" w:cs="Arial"/>
                <w:sz w:val="20"/>
                <w:szCs w:val="22"/>
              </w:rPr>
              <w:t xml:space="preserve"> </w:t>
            </w:r>
            <w:r w:rsidRPr="002A2B73">
              <w:rPr>
                <w:rFonts w:ascii="Arial" w:hAnsi="Arial" w:cs="Arial"/>
                <w:sz w:val="20"/>
                <w:szCs w:val="22"/>
              </w:rPr>
              <w:t>спортивного</w:t>
            </w:r>
            <w:r w:rsidRPr="002A2B73">
              <w:rPr>
                <w:rFonts w:ascii="Arial" w:eastAsia="Arial" w:hAnsi="Arial" w:cs="Arial"/>
                <w:sz w:val="20"/>
                <w:szCs w:val="22"/>
              </w:rPr>
              <w:t xml:space="preserve"> </w:t>
            </w:r>
            <w:r w:rsidRPr="002A2B73">
              <w:rPr>
                <w:rFonts w:ascii="Arial" w:hAnsi="Arial" w:cs="Arial"/>
                <w:sz w:val="20"/>
                <w:szCs w:val="22"/>
              </w:rPr>
              <w:t>и</w:t>
            </w:r>
            <w:r w:rsidRPr="002A2B73">
              <w:rPr>
                <w:rFonts w:ascii="Arial" w:eastAsia="Arial" w:hAnsi="Arial" w:cs="Arial"/>
                <w:sz w:val="20"/>
                <w:szCs w:val="22"/>
              </w:rPr>
              <w:t xml:space="preserve"> </w:t>
            </w:r>
            <w:r w:rsidRPr="002A2B73">
              <w:rPr>
                <w:rFonts w:ascii="Arial" w:hAnsi="Arial" w:cs="Arial"/>
                <w:sz w:val="20"/>
                <w:szCs w:val="22"/>
              </w:rPr>
              <w:t>научно-образовательного</w:t>
            </w:r>
            <w:r w:rsidRPr="002A2B73">
              <w:rPr>
                <w:rFonts w:ascii="Arial" w:eastAsia="Arial" w:hAnsi="Arial" w:cs="Arial"/>
                <w:sz w:val="20"/>
                <w:szCs w:val="22"/>
              </w:rPr>
              <w:t xml:space="preserve"> </w:t>
            </w:r>
            <w:r w:rsidRPr="002A2B73">
              <w:rPr>
                <w:rFonts w:ascii="Arial" w:hAnsi="Arial" w:cs="Arial"/>
                <w:sz w:val="20"/>
                <w:szCs w:val="22"/>
              </w:rPr>
              <w:t>потенциала</w:t>
            </w:r>
            <w:r w:rsidRPr="002A2B73">
              <w:rPr>
                <w:rFonts w:ascii="Arial" w:eastAsia="Arial" w:hAnsi="Arial" w:cs="Arial"/>
                <w:sz w:val="20"/>
                <w:szCs w:val="22"/>
              </w:rPr>
              <w:t xml:space="preserve"> </w:t>
            </w:r>
            <w:r w:rsidRPr="002A2B73">
              <w:rPr>
                <w:rFonts w:ascii="Arial" w:hAnsi="Arial" w:cs="Arial"/>
                <w:sz w:val="20"/>
                <w:szCs w:val="22"/>
              </w:rPr>
              <w:t>российских</w:t>
            </w:r>
            <w:r w:rsidRPr="002A2B73">
              <w:rPr>
                <w:rFonts w:ascii="Arial" w:eastAsia="Arial" w:hAnsi="Arial" w:cs="Arial"/>
                <w:sz w:val="20"/>
                <w:szCs w:val="22"/>
              </w:rPr>
              <w:t xml:space="preserve"> </w:t>
            </w:r>
            <w:r w:rsidRPr="002A2B73">
              <w:rPr>
                <w:rFonts w:ascii="Arial" w:hAnsi="Arial" w:cs="Arial"/>
                <w:sz w:val="20"/>
                <w:szCs w:val="22"/>
              </w:rPr>
              <w:t>немцев.</w:t>
            </w:r>
          </w:p>
          <w:p w:rsidR="0009245E" w:rsidRPr="00264B48" w:rsidRDefault="0009245E" w:rsidP="002840D1">
            <w:pPr>
              <w:pStyle w:val="ad"/>
              <w:numPr>
                <w:ilvl w:val="0"/>
                <w:numId w:val="2"/>
              </w:numPr>
              <w:spacing w:before="0" w:line="276" w:lineRule="auto"/>
              <w:ind w:left="720" w:hanging="578"/>
              <w:jc w:val="both"/>
              <w:rPr>
                <w:rFonts w:ascii="Arial" w:hAnsi="Arial" w:cs="Arial"/>
                <w:sz w:val="20"/>
                <w:szCs w:val="22"/>
              </w:rPr>
            </w:pPr>
            <w:r w:rsidRPr="00514416">
              <w:rPr>
                <w:rFonts w:ascii="Arial" w:hAnsi="Arial" w:cs="Arial"/>
                <w:sz w:val="20"/>
                <w:szCs w:val="22"/>
              </w:rPr>
              <w:t xml:space="preserve">Конкурс проводится по инициативе </w:t>
            </w:r>
            <w:r>
              <w:rPr>
                <w:rFonts w:ascii="Arial" w:hAnsi="Arial" w:cs="Arial"/>
                <w:sz w:val="20"/>
                <w:szCs w:val="22"/>
              </w:rPr>
              <w:t>руководящих органов С</w:t>
            </w:r>
            <w:r w:rsidRPr="00514416">
              <w:rPr>
                <w:rFonts w:ascii="Arial" w:hAnsi="Arial" w:cs="Arial"/>
                <w:sz w:val="20"/>
                <w:szCs w:val="22"/>
              </w:rPr>
              <w:t>амоорганизации</w:t>
            </w:r>
            <w:r w:rsidRPr="00514416">
              <w:rPr>
                <w:rFonts w:ascii="Arial" w:eastAsia="Arial" w:hAnsi="Arial" w:cs="Arial"/>
                <w:sz w:val="20"/>
                <w:szCs w:val="22"/>
              </w:rPr>
              <w:t xml:space="preserve"> </w:t>
            </w:r>
            <w:r w:rsidRPr="00514416">
              <w:rPr>
                <w:rFonts w:ascii="Arial" w:hAnsi="Arial" w:cs="Arial"/>
                <w:sz w:val="20"/>
                <w:szCs w:val="22"/>
              </w:rPr>
              <w:t>немцев</w:t>
            </w:r>
            <w:r w:rsidRPr="00514416">
              <w:rPr>
                <w:rFonts w:ascii="Arial" w:eastAsia="Arial" w:hAnsi="Arial" w:cs="Arial"/>
                <w:sz w:val="20"/>
                <w:szCs w:val="22"/>
              </w:rPr>
              <w:t xml:space="preserve"> </w:t>
            </w:r>
            <w:r>
              <w:rPr>
                <w:rFonts w:ascii="Arial" w:eastAsia="Arial" w:hAnsi="Arial" w:cs="Arial"/>
                <w:sz w:val="20"/>
                <w:szCs w:val="22"/>
              </w:rPr>
              <w:t xml:space="preserve">России (СОРН) </w:t>
            </w:r>
            <w:r w:rsidRPr="00514416">
              <w:rPr>
                <w:rFonts w:ascii="Arial" w:hAnsi="Arial" w:cs="Arial"/>
                <w:sz w:val="20"/>
                <w:szCs w:val="22"/>
              </w:rPr>
              <w:t>в</w:t>
            </w:r>
            <w:r w:rsidRPr="00514416">
              <w:rPr>
                <w:rFonts w:ascii="Arial" w:eastAsia="Arial" w:hAnsi="Arial" w:cs="Arial"/>
                <w:sz w:val="20"/>
                <w:szCs w:val="22"/>
              </w:rPr>
              <w:t xml:space="preserve"> </w:t>
            </w:r>
            <w:r w:rsidRPr="00514416">
              <w:rPr>
                <w:rFonts w:ascii="Arial" w:hAnsi="Arial" w:cs="Arial"/>
                <w:sz w:val="20"/>
                <w:szCs w:val="22"/>
              </w:rPr>
              <w:t>рамках</w:t>
            </w:r>
            <w:r w:rsidRPr="00514416">
              <w:rPr>
                <w:rFonts w:ascii="Arial" w:eastAsia="Arial" w:hAnsi="Arial" w:cs="Arial"/>
                <w:sz w:val="20"/>
                <w:szCs w:val="22"/>
              </w:rPr>
              <w:t xml:space="preserve"> </w:t>
            </w:r>
            <w:r w:rsidRPr="00514416">
              <w:rPr>
                <w:rFonts w:ascii="Arial" w:hAnsi="Arial" w:cs="Arial"/>
                <w:sz w:val="20"/>
                <w:szCs w:val="22"/>
              </w:rPr>
              <w:t>программы</w:t>
            </w:r>
            <w:r w:rsidRPr="00514416">
              <w:rPr>
                <w:rFonts w:ascii="Arial" w:eastAsia="Arial" w:hAnsi="Arial" w:cs="Arial"/>
                <w:sz w:val="20"/>
                <w:szCs w:val="22"/>
              </w:rPr>
              <w:t xml:space="preserve"> </w:t>
            </w:r>
            <w:r w:rsidRPr="00514416">
              <w:rPr>
                <w:rFonts w:ascii="Arial" w:hAnsi="Arial" w:cs="Arial"/>
                <w:color w:val="000000"/>
                <w:sz w:val="20"/>
                <w:szCs w:val="22"/>
              </w:rPr>
              <w:t>помощи</w:t>
            </w:r>
            <w:r w:rsidRPr="00514416">
              <w:rPr>
                <w:rFonts w:ascii="Arial" w:eastAsia="Arial" w:hAnsi="Arial" w:cs="Arial"/>
                <w:color w:val="000000"/>
                <w:sz w:val="20"/>
                <w:szCs w:val="22"/>
              </w:rPr>
              <w:t xml:space="preserve"> Ф</w:t>
            </w:r>
            <w:r w:rsidRPr="00514416">
              <w:rPr>
                <w:rFonts w:ascii="Arial" w:hAnsi="Arial" w:cs="Arial"/>
                <w:color w:val="000000"/>
                <w:sz w:val="20"/>
                <w:szCs w:val="22"/>
              </w:rPr>
              <w:t>едерального</w:t>
            </w:r>
            <w:r w:rsidRPr="00514416">
              <w:rPr>
                <w:rFonts w:ascii="Arial" w:eastAsia="Arial" w:hAnsi="Arial" w:cs="Arial"/>
                <w:color w:val="000000"/>
                <w:sz w:val="20"/>
                <w:szCs w:val="22"/>
              </w:rPr>
              <w:t xml:space="preserve"> П</w:t>
            </w:r>
            <w:r w:rsidRPr="00514416">
              <w:rPr>
                <w:rFonts w:ascii="Arial" w:hAnsi="Arial" w:cs="Arial"/>
                <w:color w:val="000000"/>
                <w:sz w:val="20"/>
                <w:szCs w:val="22"/>
              </w:rPr>
              <w:t>равительства</w:t>
            </w:r>
            <w:r w:rsidRPr="00514416">
              <w:rPr>
                <w:rFonts w:ascii="Arial" w:eastAsia="Arial" w:hAnsi="Arial" w:cs="Arial"/>
                <w:color w:val="000000"/>
                <w:sz w:val="20"/>
                <w:szCs w:val="22"/>
              </w:rPr>
              <w:t xml:space="preserve"> </w:t>
            </w:r>
            <w:r w:rsidRPr="00514416">
              <w:rPr>
                <w:rFonts w:ascii="Arial" w:hAnsi="Arial" w:cs="Arial"/>
                <w:color w:val="000000"/>
                <w:sz w:val="20"/>
                <w:szCs w:val="22"/>
              </w:rPr>
              <w:t>Германии</w:t>
            </w:r>
            <w:r w:rsidRPr="00514416">
              <w:rPr>
                <w:rFonts w:ascii="Arial" w:eastAsia="Arial" w:hAnsi="Arial" w:cs="Arial"/>
                <w:color w:val="000000"/>
                <w:sz w:val="20"/>
                <w:szCs w:val="22"/>
              </w:rPr>
              <w:t xml:space="preserve"> </w:t>
            </w:r>
            <w:r w:rsidRPr="00514416">
              <w:rPr>
                <w:rFonts w:ascii="Arial" w:hAnsi="Arial" w:cs="Arial"/>
                <w:color w:val="000000"/>
                <w:sz w:val="20"/>
                <w:szCs w:val="22"/>
              </w:rPr>
              <w:t>в</w:t>
            </w:r>
            <w:r w:rsidRPr="00514416">
              <w:rPr>
                <w:rFonts w:ascii="Arial" w:eastAsia="Arial" w:hAnsi="Arial" w:cs="Arial"/>
                <w:color w:val="000000"/>
                <w:sz w:val="20"/>
                <w:szCs w:val="22"/>
              </w:rPr>
              <w:t xml:space="preserve"> </w:t>
            </w:r>
            <w:r w:rsidRPr="00514416">
              <w:rPr>
                <w:rFonts w:ascii="Arial" w:hAnsi="Arial" w:cs="Arial"/>
                <w:color w:val="000000"/>
                <w:sz w:val="20"/>
                <w:szCs w:val="22"/>
              </w:rPr>
              <w:t>пользу</w:t>
            </w:r>
            <w:r w:rsidRPr="00514416">
              <w:rPr>
                <w:rFonts w:ascii="Arial" w:eastAsia="Arial" w:hAnsi="Arial" w:cs="Arial"/>
                <w:color w:val="000000"/>
                <w:sz w:val="20"/>
                <w:szCs w:val="22"/>
              </w:rPr>
              <w:t xml:space="preserve"> </w:t>
            </w:r>
            <w:r w:rsidRPr="00514416">
              <w:rPr>
                <w:rFonts w:ascii="Arial" w:hAnsi="Arial" w:cs="Arial"/>
                <w:color w:val="000000"/>
                <w:sz w:val="20"/>
                <w:szCs w:val="22"/>
              </w:rPr>
              <w:t>немецкого</w:t>
            </w:r>
            <w:r w:rsidRPr="00514416">
              <w:rPr>
                <w:rFonts w:ascii="Arial" w:eastAsia="Arial" w:hAnsi="Arial" w:cs="Arial"/>
                <w:color w:val="000000"/>
                <w:sz w:val="20"/>
                <w:szCs w:val="22"/>
              </w:rPr>
              <w:t xml:space="preserve"> </w:t>
            </w:r>
            <w:r w:rsidRPr="00514416">
              <w:rPr>
                <w:rFonts w:ascii="Arial" w:hAnsi="Arial" w:cs="Arial"/>
                <w:color w:val="000000"/>
                <w:sz w:val="20"/>
                <w:szCs w:val="22"/>
              </w:rPr>
              <w:t>меньшинства</w:t>
            </w:r>
            <w:r w:rsidRPr="00514416">
              <w:rPr>
                <w:rFonts w:ascii="Arial" w:eastAsia="Arial" w:hAnsi="Arial" w:cs="Arial"/>
                <w:color w:val="000000"/>
                <w:sz w:val="20"/>
                <w:szCs w:val="22"/>
              </w:rPr>
              <w:t xml:space="preserve"> </w:t>
            </w:r>
            <w:r w:rsidRPr="00514416">
              <w:rPr>
                <w:rFonts w:ascii="Arial" w:hAnsi="Arial" w:cs="Arial"/>
                <w:color w:val="000000"/>
                <w:sz w:val="20"/>
                <w:szCs w:val="22"/>
              </w:rPr>
              <w:t>в</w:t>
            </w:r>
            <w:r w:rsidRPr="00514416">
              <w:rPr>
                <w:rFonts w:ascii="Arial" w:eastAsia="Arial" w:hAnsi="Arial" w:cs="Arial"/>
                <w:color w:val="000000"/>
                <w:sz w:val="20"/>
                <w:szCs w:val="22"/>
              </w:rPr>
              <w:t xml:space="preserve"> </w:t>
            </w:r>
            <w:r w:rsidRPr="00514416">
              <w:rPr>
                <w:rFonts w:ascii="Arial" w:hAnsi="Arial" w:cs="Arial"/>
                <w:color w:val="000000"/>
                <w:sz w:val="20"/>
                <w:szCs w:val="22"/>
              </w:rPr>
              <w:t>Российской</w:t>
            </w:r>
            <w:r w:rsidRPr="00514416">
              <w:rPr>
                <w:rFonts w:ascii="Arial" w:eastAsia="Arial" w:hAnsi="Arial" w:cs="Arial"/>
                <w:color w:val="000000"/>
                <w:sz w:val="20"/>
                <w:szCs w:val="22"/>
              </w:rPr>
              <w:t xml:space="preserve"> </w:t>
            </w:r>
            <w:r w:rsidRPr="00514416">
              <w:rPr>
                <w:rFonts w:ascii="Arial" w:hAnsi="Arial" w:cs="Arial"/>
                <w:color w:val="000000"/>
                <w:sz w:val="20"/>
                <w:szCs w:val="22"/>
              </w:rPr>
              <w:t>Федерации</w:t>
            </w:r>
            <w:r>
              <w:rPr>
                <w:rFonts w:ascii="Arial" w:hAnsi="Arial" w:cs="Arial"/>
                <w:sz w:val="20"/>
                <w:szCs w:val="22"/>
              </w:rPr>
              <w:t xml:space="preserve"> и </w:t>
            </w:r>
            <w:r w:rsidRPr="002374AE">
              <w:rPr>
                <w:rFonts w:ascii="Arial" w:hAnsi="Arial" w:cs="Arial"/>
                <w:sz w:val="20"/>
                <w:szCs w:val="22"/>
              </w:rPr>
              <w:t xml:space="preserve">Соглашения </w:t>
            </w:r>
            <w:r>
              <w:rPr>
                <w:rFonts w:ascii="Arial" w:hAnsi="Arial" w:cs="Arial"/>
                <w:sz w:val="20"/>
                <w:szCs w:val="22"/>
              </w:rPr>
              <w:t xml:space="preserve">с ФАДН России </w:t>
            </w:r>
            <w:r w:rsidRPr="002374AE">
              <w:rPr>
                <w:rFonts w:ascii="Arial" w:hAnsi="Arial" w:cs="Arial"/>
                <w:sz w:val="20"/>
                <w:szCs w:val="22"/>
              </w:rPr>
              <w:t>о</w:t>
            </w:r>
            <w:r>
              <w:rPr>
                <w:rFonts w:ascii="Arial" w:hAnsi="Arial" w:cs="Arial"/>
                <w:sz w:val="20"/>
                <w:szCs w:val="22"/>
              </w:rPr>
              <w:t> </w:t>
            </w:r>
            <w:r w:rsidRPr="002374AE">
              <w:rPr>
                <w:rFonts w:ascii="Arial" w:hAnsi="Arial" w:cs="Arial"/>
                <w:sz w:val="20"/>
                <w:szCs w:val="22"/>
              </w:rPr>
              <w:t>предоставлении из федерального бюджета субсидии Общественной организации – Федеральной национально-культурной автономии российских немцев</w:t>
            </w:r>
            <w:r>
              <w:rPr>
                <w:rFonts w:ascii="Arial" w:hAnsi="Arial" w:cs="Arial"/>
                <w:sz w:val="20"/>
                <w:szCs w:val="22"/>
              </w:rPr>
              <w:t xml:space="preserve"> в 2021 году.</w:t>
            </w:r>
          </w:p>
          <w:p w:rsidR="0009245E" w:rsidRPr="00264B48" w:rsidRDefault="0009245E" w:rsidP="002840D1">
            <w:pPr>
              <w:pStyle w:val="ad"/>
              <w:numPr>
                <w:ilvl w:val="0"/>
                <w:numId w:val="2"/>
              </w:numPr>
              <w:spacing w:before="0" w:line="276" w:lineRule="auto"/>
              <w:ind w:left="720" w:hanging="578"/>
              <w:jc w:val="both"/>
              <w:rPr>
                <w:rFonts w:ascii="Arial" w:hAnsi="Arial" w:cs="Arial"/>
                <w:sz w:val="20"/>
                <w:szCs w:val="22"/>
              </w:rPr>
            </w:pPr>
            <w:r w:rsidRPr="00264B48">
              <w:rPr>
                <w:rFonts w:ascii="Arial" w:hAnsi="Arial" w:cs="Arial"/>
                <w:sz w:val="20"/>
                <w:szCs w:val="22"/>
              </w:rPr>
              <w:t>Организатор</w:t>
            </w:r>
            <w:r>
              <w:rPr>
                <w:rFonts w:ascii="Arial" w:hAnsi="Arial" w:cs="Arial"/>
                <w:sz w:val="20"/>
                <w:szCs w:val="22"/>
              </w:rPr>
              <w:t>ами</w:t>
            </w:r>
            <w:r w:rsidRPr="00264B48">
              <w:rPr>
                <w:rFonts w:ascii="Arial" w:eastAsia="Arial" w:hAnsi="Arial" w:cs="Arial"/>
                <w:sz w:val="20"/>
                <w:szCs w:val="22"/>
              </w:rPr>
              <w:t xml:space="preserve"> </w:t>
            </w:r>
            <w:r w:rsidRPr="00264B48">
              <w:rPr>
                <w:rFonts w:ascii="Arial" w:hAnsi="Arial" w:cs="Arial"/>
                <w:sz w:val="20"/>
                <w:szCs w:val="22"/>
              </w:rPr>
              <w:t>Конкурса</w:t>
            </w:r>
            <w:r w:rsidRPr="00264B48">
              <w:rPr>
                <w:rFonts w:ascii="Arial" w:eastAsia="Arial" w:hAnsi="Arial" w:cs="Arial"/>
                <w:sz w:val="20"/>
                <w:szCs w:val="22"/>
              </w:rPr>
              <w:t xml:space="preserve"> выступа</w:t>
            </w:r>
            <w:r>
              <w:rPr>
                <w:rFonts w:ascii="Arial" w:eastAsia="Arial" w:hAnsi="Arial" w:cs="Arial"/>
                <w:sz w:val="20"/>
                <w:szCs w:val="22"/>
              </w:rPr>
              <w:t>ют</w:t>
            </w:r>
            <w:r w:rsidRPr="00264B48">
              <w:rPr>
                <w:rFonts w:ascii="Arial" w:eastAsia="Arial" w:hAnsi="Arial" w:cs="Arial"/>
                <w:sz w:val="20"/>
                <w:szCs w:val="22"/>
              </w:rPr>
              <w:t xml:space="preserve"> </w:t>
            </w:r>
            <w:r w:rsidRPr="00264B48">
              <w:rPr>
                <w:rFonts w:ascii="Arial" w:hAnsi="Arial" w:cs="Arial"/>
                <w:sz w:val="20"/>
                <w:szCs w:val="22"/>
              </w:rPr>
              <w:t>Ассоциация общественных организаций</w:t>
            </w:r>
            <w:r w:rsidRPr="00264B48">
              <w:rPr>
                <w:rFonts w:ascii="Arial" w:eastAsia="Arial" w:hAnsi="Arial" w:cs="Arial"/>
                <w:sz w:val="20"/>
                <w:szCs w:val="22"/>
              </w:rPr>
              <w:t xml:space="preserve"> </w:t>
            </w:r>
            <w:r w:rsidRPr="00264B48">
              <w:rPr>
                <w:rFonts w:ascii="Arial" w:hAnsi="Arial" w:cs="Arial"/>
                <w:sz w:val="20"/>
                <w:szCs w:val="22"/>
              </w:rPr>
              <w:t>«Международный</w:t>
            </w:r>
            <w:r w:rsidRPr="00264B48">
              <w:rPr>
                <w:rFonts w:ascii="Arial" w:eastAsia="Arial" w:hAnsi="Arial" w:cs="Arial"/>
                <w:sz w:val="20"/>
                <w:szCs w:val="22"/>
              </w:rPr>
              <w:t xml:space="preserve"> </w:t>
            </w:r>
            <w:r w:rsidRPr="00264B48">
              <w:rPr>
                <w:rFonts w:ascii="Arial" w:hAnsi="Arial" w:cs="Arial"/>
                <w:sz w:val="20"/>
                <w:szCs w:val="22"/>
              </w:rPr>
              <w:t>союз</w:t>
            </w:r>
            <w:r w:rsidRPr="00264B48">
              <w:rPr>
                <w:rFonts w:ascii="Arial" w:eastAsia="Arial" w:hAnsi="Arial" w:cs="Arial"/>
                <w:sz w:val="20"/>
                <w:szCs w:val="22"/>
              </w:rPr>
              <w:t xml:space="preserve"> </w:t>
            </w:r>
            <w:r w:rsidRPr="00264B48">
              <w:rPr>
                <w:rFonts w:ascii="Arial" w:hAnsi="Arial" w:cs="Arial"/>
                <w:sz w:val="20"/>
                <w:szCs w:val="22"/>
              </w:rPr>
              <w:t>немецкой</w:t>
            </w:r>
            <w:r w:rsidRPr="00264B48">
              <w:rPr>
                <w:rFonts w:ascii="Arial" w:eastAsia="Arial" w:hAnsi="Arial" w:cs="Arial"/>
                <w:sz w:val="20"/>
                <w:szCs w:val="22"/>
              </w:rPr>
              <w:t xml:space="preserve"> </w:t>
            </w:r>
            <w:r w:rsidRPr="00264B48">
              <w:rPr>
                <w:rFonts w:ascii="Arial" w:hAnsi="Arial" w:cs="Arial"/>
                <w:sz w:val="20"/>
                <w:szCs w:val="22"/>
              </w:rPr>
              <w:t>культуры» (АОО «МСНК»)</w:t>
            </w:r>
            <w:r>
              <w:rPr>
                <w:rFonts w:ascii="Arial" w:hAnsi="Arial" w:cs="Arial"/>
                <w:sz w:val="20"/>
                <w:szCs w:val="22"/>
              </w:rPr>
              <w:t xml:space="preserve"> и Общественная организация – Федеральная национально-культурная автономия российских немцев (ОО ФНКА РН), </w:t>
            </w:r>
            <w:r w:rsidRPr="00264B48">
              <w:rPr>
                <w:rFonts w:ascii="Arial" w:hAnsi="Arial" w:cs="Arial"/>
                <w:sz w:val="20"/>
                <w:szCs w:val="22"/>
              </w:rPr>
              <w:t>информационн</w:t>
            </w:r>
            <w:r>
              <w:rPr>
                <w:rFonts w:ascii="Arial" w:hAnsi="Arial" w:cs="Arial"/>
                <w:sz w:val="20"/>
                <w:szCs w:val="22"/>
              </w:rPr>
              <w:t>ыми</w:t>
            </w:r>
            <w:r w:rsidRPr="00264B48">
              <w:rPr>
                <w:rFonts w:ascii="Arial" w:hAnsi="Arial" w:cs="Arial"/>
                <w:sz w:val="20"/>
                <w:szCs w:val="22"/>
              </w:rPr>
              <w:t xml:space="preserve"> п</w:t>
            </w:r>
            <w:r>
              <w:rPr>
                <w:rFonts w:ascii="Arial" w:hAnsi="Arial" w:cs="Arial"/>
                <w:sz w:val="20"/>
                <w:szCs w:val="22"/>
              </w:rPr>
              <w:t>артнерами</w:t>
            </w:r>
            <w:r w:rsidRPr="00264B48">
              <w:rPr>
                <w:rFonts w:ascii="Arial" w:hAnsi="Arial" w:cs="Arial"/>
                <w:sz w:val="20"/>
                <w:szCs w:val="22"/>
              </w:rPr>
              <w:t xml:space="preserve"> </w:t>
            </w:r>
            <w:r>
              <w:rPr>
                <w:rFonts w:ascii="Arial" w:hAnsi="Arial" w:cs="Arial"/>
                <w:sz w:val="20"/>
                <w:szCs w:val="22"/>
              </w:rPr>
              <w:t>Конкурса</w:t>
            </w:r>
            <w:r w:rsidRPr="00264B48">
              <w:rPr>
                <w:rFonts w:ascii="Arial" w:hAnsi="Arial" w:cs="Arial"/>
                <w:sz w:val="20"/>
                <w:szCs w:val="22"/>
              </w:rPr>
              <w:t xml:space="preserve"> </w:t>
            </w:r>
            <w:r>
              <w:rPr>
                <w:rFonts w:ascii="Arial" w:hAnsi="Arial" w:cs="Arial"/>
                <w:sz w:val="20"/>
                <w:szCs w:val="22"/>
              </w:rPr>
              <w:t>явля</w:t>
            </w:r>
            <w:r w:rsidRPr="00264B48">
              <w:rPr>
                <w:rFonts w:ascii="Arial" w:hAnsi="Arial" w:cs="Arial"/>
                <w:sz w:val="20"/>
                <w:szCs w:val="22"/>
              </w:rPr>
              <w:t xml:space="preserve">ются </w:t>
            </w:r>
            <w:r>
              <w:rPr>
                <w:rFonts w:ascii="Arial" w:hAnsi="Arial" w:cs="Arial"/>
                <w:sz w:val="20"/>
                <w:szCs w:val="22"/>
              </w:rPr>
              <w:t>федеральные и региональные органы исполнительной власти РФ, общественные организации и СМИ</w:t>
            </w:r>
            <w:r w:rsidRPr="00264B48">
              <w:rPr>
                <w:rFonts w:ascii="Arial" w:hAnsi="Arial" w:cs="Arial"/>
                <w:sz w:val="20"/>
                <w:szCs w:val="22"/>
              </w:rPr>
              <w:t>.</w:t>
            </w:r>
          </w:p>
          <w:p w:rsidR="0009245E" w:rsidRPr="0009245E" w:rsidRDefault="0009245E" w:rsidP="002840D1">
            <w:pPr>
              <w:pStyle w:val="ad"/>
              <w:spacing w:before="0" w:line="276" w:lineRule="auto"/>
              <w:ind w:left="615" w:firstLine="0"/>
              <w:jc w:val="both"/>
              <w:rPr>
                <w:rFonts w:ascii="Arial" w:hAnsi="Arial" w:cs="Arial"/>
                <w:sz w:val="20"/>
                <w:szCs w:val="22"/>
              </w:rPr>
            </w:pPr>
          </w:p>
          <w:p w:rsidR="0009245E" w:rsidRPr="00514416" w:rsidRDefault="0009245E" w:rsidP="002840D1">
            <w:pPr>
              <w:spacing w:line="276" w:lineRule="auto"/>
              <w:jc w:val="both"/>
              <w:rPr>
                <w:rFonts w:ascii="Arial" w:eastAsia="Arial" w:hAnsi="Arial" w:cs="Arial"/>
                <w:b/>
                <w:sz w:val="20"/>
                <w:szCs w:val="22"/>
              </w:rPr>
            </w:pPr>
            <w:r w:rsidRPr="00514416">
              <w:rPr>
                <w:rFonts w:ascii="Arial" w:hAnsi="Arial" w:cs="Arial"/>
                <w:b/>
                <w:sz w:val="20"/>
                <w:szCs w:val="22"/>
              </w:rPr>
              <w:t>Цель</w:t>
            </w:r>
            <w:r w:rsidRPr="00514416">
              <w:rPr>
                <w:rFonts w:ascii="Arial" w:eastAsia="Arial" w:hAnsi="Arial" w:cs="Arial"/>
                <w:b/>
                <w:sz w:val="20"/>
                <w:szCs w:val="22"/>
              </w:rPr>
              <w:t xml:space="preserve"> Конкурса</w:t>
            </w:r>
          </w:p>
          <w:p w:rsidR="0009245E" w:rsidRPr="00514416" w:rsidRDefault="0009245E" w:rsidP="002840D1">
            <w:pPr>
              <w:pStyle w:val="ad"/>
              <w:spacing w:before="0" w:line="276" w:lineRule="auto"/>
              <w:ind w:firstLine="426"/>
              <w:jc w:val="both"/>
              <w:rPr>
                <w:rFonts w:ascii="Arial" w:hAnsi="Arial" w:cs="Arial"/>
                <w:sz w:val="20"/>
                <w:szCs w:val="22"/>
              </w:rPr>
            </w:pPr>
            <w:r w:rsidRPr="00514416">
              <w:rPr>
                <w:rFonts w:ascii="Arial" w:hAnsi="Arial" w:cs="Arial"/>
                <w:sz w:val="20"/>
                <w:szCs w:val="22"/>
              </w:rPr>
              <w:t xml:space="preserve">Конкурс направлен на выявление и поощрение российских немцев, добившихся общепризнанных успехов в своей </w:t>
            </w:r>
            <w:r w:rsidRPr="00514416">
              <w:rPr>
                <w:rFonts w:ascii="Arial" w:hAnsi="Arial" w:cs="Arial"/>
                <w:sz w:val="20"/>
                <w:szCs w:val="22"/>
              </w:rPr>
              <w:lastRenderedPageBreak/>
              <w:t>профессиональной деятельности – в сфере культуры и искусства, науки, образования, спорта или общественной деятельности.</w:t>
            </w:r>
          </w:p>
          <w:p w:rsidR="0009245E" w:rsidRPr="00514416" w:rsidRDefault="0009245E" w:rsidP="002840D1">
            <w:pPr>
              <w:spacing w:line="276" w:lineRule="auto"/>
              <w:jc w:val="both"/>
              <w:rPr>
                <w:rFonts w:ascii="Arial" w:eastAsia="Arial" w:hAnsi="Arial" w:cs="Arial"/>
                <w:b/>
                <w:sz w:val="20"/>
                <w:szCs w:val="22"/>
              </w:rPr>
            </w:pPr>
          </w:p>
          <w:p w:rsidR="0009245E" w:rsidRDefault="0009245E" w:rsidP="002840D1">
            <w:pPr>
              <w:spacing w:line="276" w:lineRule="auto"/>
              <w:jc w:val="both"/>
              <w:rPr>
                <w:rFonts w:ascii="Arial" w:hAnsi="Arial" w:cs="Arial"/>
                <w:b/>
                <w:sz w:val="20"/>
                <w:szCs w:val="22"/>
                <w:lang w:val="de-DE"/>
              </w:rPr>
            </w:pPr>
            <w:r w:rsidRPr="00514416">
              <w:rPr>
                <w:rFonts w:ascii="Arial" w:eastAsia="Arial" w:hAnsi="Arial" w:cs="Arial"/>
                <w:b/>
                <w:sz w:val="20"/>
                <w:szCs w:val="22"/>
              </w:rPr>
              <w:t xml:space="preserve">Задачи </w:t>
            </w:r>
            <w:r w:rsidRPr="00514416">
              <w:rPr>
                <w:rFonts w:ascii="Arial" w:hAnsi="Arial" w:cs="Arial"/>
                <w:b/>
                <w:sz w:val="20"/>
                <w:szCs w:val="22"/>
              </w:rPr>
              <w:t>Конкурса</w:t>
            </w:r>
          </w:p>
          <w:p w:rsidR="0009245E" w:rsidRPr="002A2B73" w:rsidRDefault="0009245E" w:rsidP="002840D1">
            <w:pPr>
              <w:spacing w:line="276" w:lineRule="auto"/>
              <w:jc w:val="both"/>
              <w:rPr>
                <w:rFonts w:ascii="Arial" w:hAnsi="Arial" w:cs="Arial"/>
                <w:b/>
                <w:sz w:val="20"/>
                <w:szCs w:val="22"/>
                <w:lang w:val="de-DE"/>
              </w:rPr>
            </w:pPr>
          </w:p>
          <w:p w:rsidR="0009245E" w:rsidRPr="00012D46" w:rsidRDefault="0009245E" w:rsidP="002840D1">
            <w:pPr>
              <w:widowControl w:val="0"/>
              <w:numPr>
                <w:ilvl w:val="0"/>
                <w:numId w:val="3"/>
              </w:numPr>
              <w:tabs>
                <w:tab w:val="clear" w:pos="720"/>
                <w:tab w:val="num" w:pos="567"/>
              </w:tabs>
              <w:suppressAutoHyphens/>
              <w:spacing w:line="276" w:lineRule="auto"/>
              <w:ind w:left="567" w:hanging="425"/>
              <w:jc w:val="both"/>
              <w:rPr>
                <w:rFonts w:ascii="Arial" w:hAnsi="Arial" w:cs="Arial"/>
                <w:sz w:val="20"/>
                <w:szCs w:val="22"/>
              </w:rPr>
            </w:pPr>
            <w:r w:rsidRPr="00012D46">
              <w:rPr>
                <w:rFonts w:ascii="Arial" w:hAnsi="Arial" w:cs="Arial"/>
                <w:sz w:val="20"/>
                <w:szCs w:val="22"/>
              </w:rPr>
              <w:t>Содействие</w:t>
            </w:r>
            <w:r w:rsidRPr="00012D46">
              <w:rPr>
                <w:rFonts w:ascii="Arial" w:eastAsia="Arial" w:hAnsi="Arial" w:cs="Arial"/>
                <w:sz w:val="20"/>
                <w:szCs w:val="22"/>
              </w:rPr>
              <w:t xml:space="preserve"> </w:t>
            </w:r>
            <w:r w:rsidRPr="00012D46">
              <w:rPr>
                <w:rFonts w:ascii="Arial" w:hAnsi="Arial" w:cs="Arial"/>
                <w:sz w:val="20"/>
                <w:szCs w:val="22"/>
              </w:rPr>
              <w:t>формированию</w:t>
            </w:r>
            <w:r w:rsidRPr="00012D46">
              <w:rPr>
                <w:rFonts w:ascii="Arial" w:eastAsia="Arial" w:hAnsi="Arial" w:cs="Arial"/>
                <w:sz w:val="20"/>
                <w:szCs w:val="22"/>
              </w:rPr>
              <w:t xml:space="preserve"> </w:t>
            </w:r>
            <w:r w:rsidRPr="00012D46">
              <w:rPr>
                <w:rFonts w:ascii="Arial" w:hAnsi="Arial" w:cs="Arial"/>
                <w:sz w:val="20"/>
                <w:szCs w:val="22"/>
              </w:rPr>
              <w:t>элиты</w:t>
            </w:r>
            <w:r w:rsidRPr="00012D46">
              <w:rPr>
                <w:rFonts w:ascii="Arial" w:eastAsia="Arial" w:hAnsi="Arial" w:cs="Arial"/>
                <w:sz w:val="20"/>
                <w:szCs w:val="22"/>
              </w:rPr>
              <w:t xml:space="preserve"> </w:t>
            </w:r>
            <w:r w:rsidRPr="00012D46">
              <w:rPr>
                <w:rFonts w:ascii="Arial" w:hAnsi="Arial" w:cs="Arial"/>
                <w:sz w:val="20"/>
                <w:szCs w:val="22"/>
              </w:rPr>
              <w:t>российских</w:t>
            </w:r>
            <w:r w:rsidRPr="00012D46">
              <w:rPr>
                <w:rFonts w:ascii="Arial" w:eastAsia="Arial" w:hAnsi="Arial" w:cs="Arial"/>
                <w:sz w:val="20"/>
                <w:szCs w:val="22"/>
              </w:rPr>
              <w:t xml:space="preserve"> </w:t>
            </w:r>
            <w:r w:rsidRPr="00012D46">
              <w:rPr>
                <w:rFonts w:ascii="Arial" w:hAnsi="Arial" w:cs="Arial"/>
                <w:sz w:val="20"/>
                <w:szCs w:val="22"/>
              </w:rPr>
              <w:t>немцев</w:t>
            </w:r>
            <w:r w:rsidRPr="00012D46">
              <w:rPr>
                <w:rFonts w:ascii="Arial" w:eastAsia="Arial" w:hAnsi="Arial" w:cs="Arial"/>
                <w:sz w:val="20"/>
                <w:szCs w:val="22"/>
              </w:rPr>
              <w:t xml:space="preserve"> </w:t>
            </w:r>
            <w:r w:rsidRPr="00012D46">
              <w:rPr>
                <w:rFonts w:ascii="Arial" w:hAnsi="Arial" w:cs="Arial"/>
                <w:sz w:val="20"/>
                <w:szCs w:val="22"/>
              </w:rPr>
              <w:t>с</w:t>
            </w:r>
            <w:r w:rsidRPr="00012D46">
              <w:rPr>
                <w:rFonts w:ascii="Arial" w:eastAsia="Arial" w:hAnsi="Arial" w:cs="Arial"/>
                <w:sz w:val="20"/>
                <w:szCs w:val="22"/>
              </w:rPr>
              <w:t xml:space="preserve"> </w:t>
            </w:r>
            <w:r w:rsidRPr="00012D46">
              <w:rPr>
                <w:rFonts w:ascii="Arial" w:hAnsi="Arial" w:cs="Arial"/>
                <w:sz w:val="20"/>
                <w:szCs w:val="22"/>
              </w:rPr>
              <w:t>высоким</w:t>
            </w:r>
            <w:r w:rsidRPr="00012D46">
              <w:rPr>
                <w:rFonts w:ascii="Arial" w:eastAsia="Arial" w:hAnsi="Arial" w:cs="Arial"/>
                <w:sz w:val="20"/>
                <w:szCs w:val="22"/>
              </w:rPr>
              <w:t xml:space="preserve"> </w:t>
            </w:r>
            <w:r w:rsidRPr="00012D46">
              <w:rPr>
                <w:rFonts w:ascii="Arial" w:hAnsi="Arial" w:cs="Arial"/>
                <w:sz w:val="20"/>
                <w:szCs w:val="22"/>
              </w:rPr>
              <w:t>уровнем</w:t>
            </w:r>
            <w:r w:rsidRPr="00012D46">
              <w:rPr>
                <w:rFonts w:ascii="Arial" w:eastAsia="Arial" w:hAnsi="Arial" w:cs="Arial"/>
                <w:sz w:val="20"/>
                <w:szCs w:val="22"/>
              </w:rPr>
              <w:t xml:space="preserve"> </w:t>
            </w:r>
            <w:r w:rsidRPr="00012D46">
              <w:rPr>
                <w:rFonts w:ascii="Arial" w:hAnsi="Arial" w:cs="Arial"/>
                <w:sz w:val="20"/>
                <w:szCs w:val="22"/>
              </w:rPr>
              <w:t>национального</w:t>
            </w:r>
            <w:r w:rsidRPr="00012D46">
              <w:rPr>
                <w:rFonts w:ascii="Arial" w:eastAsia="Arial" w:hAnsi="Arial" w:cs="Arial"/>
                <w:sz w:val="20"/>
                <w:szCs w:val="22"/>
              </w:rPr>
              <w:t xml:space="preserve"> </w:t>
            </w:r>
            <w:r w:rsidRPr="00012D46">
              <w:rPr>
                <w:rFonts w:ascii="Arial" w:hAnsi="Arial" w:cs="Arial"/>
                <w:sz w:val="20"/>
                <w:szCs w:val="22"/>
              </w:rPr>
              <w:t>самосознания и общероссийской гражданской идентичностью;</w:t>
            </w:r>
          </w:p>
          <w:p w:rsidR="0009245E" w:rsidRPr="00514416" w:rsidRDefault="0009245E" w:rsidP="002840D1">
            <w:pPr>
              <w:widowControl w:val="0"/>
              <w:numPr>
                <w:ilvl w:val="0"/>
                <w:numId w:val="3"/>
              </w:numPr>
              <w:tabs>
                <w:tab w:val="clear" w:pos="720"/>
                <w:tab w:val="num" w:pos="567"/>
              </w:tabs>
              <w:suppressAutoHyphens/>
              <w:spacing w:line="276" w:lineRule="auto"/>
              <w:ind w:left="567" w:hanging="425"/>
              <w:jc w:val="both"/>
              <w:rPr>
                <w:rFonts w:ascii="Arial" w:hAnsi="Arial" w:cs="Arial"/>
                <w:sz w:val="20"/>
                <w:szCs w:val="22"/>
              </w:rPr>
            </w:pPr>
            <w:r w:rsidRPr="00137A6A">
              <w:rPr>
                <w:rFonts w:ascii="Arial" w:eastAsia="Arial" w:hAnsi="Arial" w:cs="Arial"/>
                <w:sz w:val="20"/>
                <w:szCs w:val="22"/>
              </w:rPr>
              <w:t xml:space="preserve">Выявление и поощрение </w:t>
            </w:r>
            <w:r w:rsidRPr="00137A6A">
              <w:rPr>
                <w:rFonts w:ascii="Arial" w:hAnsi="Arial" w:cs="Arial"/>
                <w:sz w:val="20"/>
                <w:szCs w:val="22"/>
              </w:rPr>
              <w:t>профессиональной</w:t>
            </w:r>
            <w:r w:rsidRPr="00137A6A">
              <w:rPr>
                <w:rFonts w:ascii="Arial" w:eastAsia="Arial" w:hAnsi="Arial" w:cs="Arial"/>
                <w:sz w:val="20"/>
                <w:szCs w:val="22"/>
              </w:rPr>
              <w:t xml:space="preserve"> </w:t>
            </w:r>
            <w:r w:rsidRPr="00137A6A">
              <w:rPr>
                <w:rFonts w:ascii="Arial" w:hAnsi="Arial" w:cs="Arial"/>
                <w:sz w:val="20"/>
                <w:szCs w:val="22"/>
              </w:rPr>
              <w:t>и</w:t>
            </w:r>
            <w:r w:rsidRPr="00137A6A">
              <w:rPr>
                <w:rFonts w:ascii="Arial" w:eastAsia="Arial" w:hAnsi="Arial" w:cs="Arial"/>
                <w:sz w:val="20"/>
                <w:szCs w:val="22"/>
              </w:rPr>
              <w:t xml:space="preserve"> </w:t>
            </w:r>
            <w:r w:rsidRPr="00137A6A">
              <w:rPr>
                <w:rFonts w:ascii="Arial" w:hAnsi="Arial" w:cs="Arial"/>
                <w:sz w:val="20"/>
                <w:szCs w:val="22"/>
              </w:rPr>
              <w:t>творческой</w:t>
            </w:r>
            <w:r w:rsidRPr="00137A6A">
              <w:rPr>
                <w:rFonts w:ascii="Arial" w:eastAsia="Arial" w:hAnsi="Arial" w:cs="Arial"/>
                <w:sz w:val="20"/>
                <w:szCs w:val="22"/>
              </w:rPr>
              <w:t xml:space="preserve"> </w:t>
            </w:r>
            <w:r w:rsidRPr="00137A6A">
              <w:rPr>
                <w:rFonts w:ascii="Arial" w:hAnsi="Arial" w:cs="Arial"/>
                <w:sz w:val="20"/>
                <w:szCs w:val="22"/>
              </w:rPr>
              <w:t>деятельности</w:t>
            </w:r>
            <w:r w:rsidRPr="00137A6A">
              <w:rPr>
                <w:rFonts w:ascii="Arial" w:eastAsia="Arial" w:hAnsi="Arial" w:cs="Arial"/>
                <w:sz w:val="20"/>
                <w:szCs w:val="22"/>
              </w:rPr>
              <w:t xml:space="preserve"> специалистов</w:t>
            </w:r>
            <w:r w:rsidRPr="00514416">
              <w:rPr>
                <w:rFonts w:ascii="Arial" w:eastAsia="Arial" w:hAnsi="Arial" w:cs="Arial"/>
                <w:sz w:val="20"/>
                <w:szCs w:val="22"/>
              </w:rPr>
              <w:t xml:space="preserve"> из</w:t>
            </w:r>
            <w:r>
              <w:rPr>
                <w:rFonts w:ascii="Arial" w:eastAsia="Arial" w:hAnsi="Arial" w:cs="Arial"/>
                <w:sz w:val="20"/>
                <w:szCs w:val="22"/>
              </w:rPr>
              <w:t> </w:t>
            </w:r>
            <w:r w:rsidRPr="00514416">
              <w:rPr>
                <w:rFonts w:ascii="Arial" w:eastAsia="Arial" w:hAnsi="Arial" w:cs="Arial"/>
                <w:sz w:val="20"/>
                <w:szCs w:val="22"/>
              </w:rPr>
              <w:t xml:space="preserve">числа </w:t>
            </w:r>
            <w:r w:rsidRPr="00514416">
              <w:rPr>
                <w:rFonts w:ascii="Arial" w:hAnsi="Arial" w:cs="Arial"/>
                <w:sz w:val="20"/>
                <w:szCs w:val="22"/>
              </w:rPr>
              <w:t>российских</w:t>
            </w:r>
            <w:r w:rsidRPr="00514416">
              <w:rPr>
                <w:rFonts w:ascii="Arial" w:eastAsia="Arial" w:hAnsi="Arial" w:cs="Arial"/>
                <w:sz w:val="20"/>
                <w:szCs w:val="22"/>
              </w:rPr>
              <w:t xml:space="preserve"> </w:t>
            </w:r>
            <w:r w:rsidRPr="00514416">
              <w:rPr>
                <w:rFonts w:ascii="Arial" w:hAnsi="Arial" w:cs="Arial"/>
                <w:sz w:val="20"/>
                <w:szCs w:val="22"/>
              </w:rPr>
              <w:t>немцев;</w:t>
            </w:r>
          </w:p>
          <w:p w:rsidR="0009245E" w:rsidRPr="00514416" w:rsidRDefault="0009245E" w:rsidP="002840D1">
            <w:pPr>
              <w:widowControl w:val="0"/>
              <w:numPr>
                <w:ilvl w:val="0"/>
                <w:numId w:val="3"/>
              </w:numPr>
              <w:tabs>
                <w:tab w:val="clear" w:pos="720"/>
                <w:tab w:val="num" w:pos="567"/>
              </w:tabs>
              <w:suppressAutoHyphens/>
              <w:spacing w:line="276" w:lineRule="auto"/>
              <w:ind w:left="567" w:hanging="425"/>
              <w:jc w:val="both"/>
              <w:rPr>
                <w:rFonts w:ascii="Arial" w:hAnsi="Arial" w:cs="Arial"/>
                <w:sz w:val="20"/>
                <w:szCs w:val="22"/>
              </w:rPr>
            </w:pPr>
            <w:r w:rsidRPr="00514416">
              <w:rPr>
                <w:rFonts w:ascii="Arial" w:hAnsi="Arial" w:cs="Arial"/>
                <w:sz w:val="20"/>
                <w:szCs w:val="22"/>
              </w:rPr>
              <w:t>Формирование профессионального потенциала российских немцев в сфере науки, образования, культуры и искусства, спорта и общественной деятельности;</w:t>
            </w:r>
          </w:p>
          <w:p w:rsidR="0009245E" w:rsidRPr="00DE6752" w:rsidRDefault="0009245E" w:rsidP="002840D1">
            <w:pPr>
              <w:widowControl w:val="0"/>
              <w:numPr>
                <w:ilvl w:val="0"/>
                <w:numId w:val="3"/>
              </w:numPr>
              <w:tabs>
                <w:tab w:val="clear" w:pos="720"/>
                <w:tab w:val="num" w:pos="567"/>
              </w:tabs>
              <w:suppressAutoHyphens/>
              <w:spacing w:line="276" w:lineRule="auto"/>
              <w:ind w:left="567" w:hanging="425"/>
              <w:jc w:val="both"/>
              <w:rPr>
                <w:rFonts w:ascii="Arial" w:hAnsi="Arial" w:cs="Arial"/>
                <w:sz w:val="20"/>
                <w:szCs w:val="22"/>
              </w:rPr>
            </w:pPr>
            <w:r w:rsidRPr="00514416">
              <w:rPr>
                <w:rFonts w:ascii="Arial" w:hAnsi="Arial" w:cs="Arial"/>
                <w:sz w:val="20"/>
                <w:szCs w:val="22"/>
              </w:rPr>
              <w:t>Повышение</w:t>
            </w:r>
            <w:r w:rsidRPr="00514416">
              <w:rPr>
                <w:rFonts w:ascii="Arial" w:eastAsia="Arial" w:hAnsi="Arial" w:cs="Arial"/>
                <w:sz w:val="20"/>
                <w:szCs w:val="22"/>
              </w:rPr>
              <w:t xml:space="preserve"> </w:t>
            </w:r>
            <w:r w:rsidRPr="00514416">
              <w:rPr>
                <w:rFonts w:ascii="Arial" w:hAnsi="Arial" w:cs="Arial"/>
                <w:sz w:val="20"/>
                <w:szCs w:val="22"/>
              </w:rPr>
              <w:t>общественного</w:t>
            </w:r>
            <w:r w:rsidRPr="00514416">
              <w:rPr>
                <w:rFonts w:ascii="Arial" w:eastAsia="Arial" w:hAnsi="Arial" w:cs="Arial"/>
                <w:sz w:val="20"/>
                <w:szCs w:val="22"/>
              </w:rPr>
              <w:t xml:space="preserve"> </w:t>
            </w:r>
            <w:r w:rsidRPr="00514416">
              <w:rPr>
                <w:rFonts w:ascii="Arial" w:hAnsi="Arial" w:cs="Arial"/>
                <w:sz w:val="20"/>
                <w:szCs w:val="22"/>
              </w:rPr>
              <w:t>престижа движения российских немцев</w:t>
            </w:r>
            <w:r>
              <w:rPr>
                <w:rFonts w:ascii="Arial" w:eastAsia="Arial" w:hAnsi="Arial" w:cs="Arial"/>
                <w:sz w:val="20"/>
                <w:szCs w:val="22"/>
              </w:rPr>
              <w:t>;</w:t>
            </w:r>
          </w:p>
          <w:p w:rsidR="0009245E" w:rsidRPr="0022295C" w:rsidRDefault="0009245E" w:rsidP="002840D1">
            <w:pPr>
              <w:widowControl w:val="0"/>
              <w:numPr>
                <w:ilvl w:val="0"/>
                <w:numId w:val="3"/>
              </w:numPr>
              <w:tabs>
                <w:tab w:val="clear" w:pos="720"/>
                <w:tab w:val="num" w:pos="567"/>
              </w:tabs>
              <w:suppressAutoHyphens/>
              <w:spacing w:line="276" w:lineRule="auto"/>
              <w:ind w:left="567" w:hanging="425"/>
              <w:jc w:val="both"/>
              <w:rPr>
                <w:rFonts w:ascii="Arial" w:hAnsi="Arial" w:cs="Arial"/>
                <w:sz w:val="20"/>
                <w:szCs w:val="22"/>
              </w:rPr>
            </w:pPr>
            <w:r w:rsidRPr="0022295C">
              <w:rPr>
                <w:rFonts w:ascii="Arial" w:hAnsi="Arial" w:cs="Arial"/>
                <w:sz w:val="20"/>
                <w:szCs w:val="22"/>
              </w:rPr>
              <w:t>Популяризация профессиональной и творческой деятельности, специалистов из числа российских немцев, с целью создания положительного примера для будущих поколений.</w:t>
            </w:r>
          </w:p>
          <w:p w:rsidR="0009245E" w:rsidRPr="00514416" w:rsidRDefault="0009245E" w:rsidP="002840D1">
            <w:pPr>
              <w:spacing w:line="276" w:lineRule="auto"/>
              <w:jc w:val="both"/>
              <w:rPr>
                <w:rFonts w:ascii="Arial" w:eastAsia="Arial" w:hAnsi="Arial" w:cs="Arial"/>
                <w:sz w:val="20"/>
                <w:szCs w:val="22"/>
              </w:rPr>
            </w:pPr>
          </w:p>
          <w:p w:rsidR="0009245E" w:rsidRPr="00514416" w:rsidRDefault="0009245E" w:rsidP="002840D1">
            <w:pPr>
              <w:spacing w:line="276" w:lineRule="auto"/>
              <w:jc w:val="both"/>
              <w:rPr>
                <w:rFonts w:ascii="Arial" w:eastAsia="Arial" w:hAnsi="Arial" w:cs="Arial"/>
                <w:b/>
                <w:sz w:val="20"/>
                <w:szCs w:val="22"/>
              </w:rPr>
            </w:pPr>
            <w:r w:rsidRPr="00514416">
              <w:rPr>
                <w:rFonts w:ascii="Arial" w:hAnsi="Arial" w:cs="Arial"/>
                <w:b/>
                <w:sz w:val="20"/>
                <w:szCs w:val="22"/>
              </w:rPr>
              <w:t>Номинации</w:t>
            </w:r>
            <w:r w:rsidRPr="00514416">
              <w:rPr>
                <w:rFonts w:ascii="Arial" w:eastAsia="Arial" w:hAnsi="Arial" w:cs="Arial"/>
                <w:b/>
                <w:sz w:val="20"/>
                <w:szCs w:val="22"/>
              </w:rPr>
              <w:t xml:space="preserve"> </w:t>
            </w:r>
            <w:r w:rsidRPr="00514416">
              <w:rPr>
                <w:rFonts w:ascii="Arial" w:hAnsi="Arial" w:cs="Arial"/>
                <w:b/>
                <w:sz w:val="20"/>
                <w:szCs w:val="22"/>
              </w:rPr>
              <w:t>Конкурса</w:t>
            </w:r>
          </w:p>
          <w:p w:rsidR="0009245E" w:rsidRPr="00514416" w:rsidRDefault="0009245E" w:rsidP="002840D1">
            <w:pPr>
              <w:spacing w:line="276" w:lineRule="auto"/>
              <w:ind w:firstLine="615"/>
              <w:jc w:val="both"/>
              <w:rPr>
                <w:rFonts w:ascii="Arial" w:eastAsia="Arial" w:hAnsi="Arial" w:cs="Arial"/>
                <w:b/>
                <w:sz w:val="20"/>
                <w:szCs w:val="22"/>
              </w:rPr>
            </w:pPr>
            <w:r w:rsidRPr="00514416">
              <w:rPr>
                <w:rFonts w:ascii="Arial" w:hAnsi="Arial" w:cs="Arial"/>
                <w:sz w:val="20"/>
                <w:szCs w:val="22"/>
              </w:rPr>
              <w:t>Конкурс</w:t>
            </w:r>
            <w:r w:rsidRPr="00514416">
              <w:rPr>
                <w:rFonts w:ascii="Arial" w:eastAsia="Arial" w:hAnsi="Arial" w:cs="Arial"/>
                <w:sz w:val="20"/>
                <w:szCs w:val="22"/>
              </w:rPr>
              <w:t xml:space="preserve"> проводится </w:t>
            </w:r>
            <w:r w:rsidRPr="00514416">
              <w:rPr>
                <w:rFonts w:ascii="Arial" w:hAnsi="Arial" w:cs="Arial"/>
                <w:sz w:val="20"/>
                <w:szCs w:val="22"/>
              </w:rPr>
              <w:t>в</w:t>
            </w:r>
            <w:r w:rsidRPr="00514416">
              <w:rPr>
                <w:rFonts w:ascii="Arial" w:eastAsia="Arial" w:hAnsi="Arial" w:cs="Arial"/>
                <w:sz w:val="20"/>
                <w:szCs w:val="22"/>
              </w:rPr>
              <w:t xml:space="preserve"> </w:t>
            </w:r>
            <w:proofErr w:type="gramStart"/>
            <w:r w:rsidRPr="00514416">
              <w:rPr>
                <w:rFonts w:ascii="Arial" w:hAnsi="Arial" w:cs="Arial"/>
                <w:sz w:val="20"/>
                <w:szCs w:val="22"/>
              </w:rPr>
              <w:t>рамках</w:t>
            </w:r>
            <w:proofErr w:type="gramEnd"/>
            <w:r w:rsidRPr="00514416">
              <w:rPr>
                <w:rFonts w:ascii="Arial" w:eastAsia="Arial" w:hAnsi="Arial" w:cs="Arial"/>
                <w:sz w:val="20"/>
                <w:szCs w:val="22"/>
              </w:rPr>
              <w:t xml:space="preserve"> </w:t>
            </w:r>
            <w:r w:rsidRPr="00514416">
              <w:rPr>
                <w:rFonts w:ascii="Arial" w:hAnsi="Arial" w:cs="Arial"/>
                <w:sz w:val="20"/>
                <w:szCs w:val="22"/>
              </w:rPr>
              <w:t>5</w:t>
            </w:r>
            <w:r w:rsidRPr="00514416">
              <w:rPr>
                <w:rFonts w:ascii="Arial" w:eastAsia="Arial" w:hAnsi="Arial" w:cs="Arial"/>
                <w:sz w:val="20"/>
                <w:szCs w:val="22"/>
              </w:rPr>
              <w:t xml:space="preserve"> </w:t>
            </w:r>
            <w:r w:rsidRPr="00514416">
              <w:rPr>
                <w:rFonts w:ascii="Arial" w:hAnsi="Arial" w:cs="Arial"/>
                <w:sz w:val="20"/>
                <w:szCs w:val="22"/>
              </w:rPr>
              <w:t>приоритетных</w:t>
            </w:r>
            <w:r w:rsidRPr="00514416">
              <w:rPr>
                <w:rFonts w:ascii="Arial" w:eastAsia="Arial" w:hAnsi="Arial" w:cs="Arial"/>
                <w:sz w:val="20"/>
                <w:szCs w:val="22"/>
              </w:rPr>
              <w:t xml:space="preserve"> </w:t>
            </w:r>
            <w:r w:rsidRPr="00514416">
              <w:rPr>
                <w:rFonts w:ascii="Arial" w:hAnsi="Arial" w:cs="Arial"/>
                <w:sz w:val="20"/>
                <w:szCs w:val="22"/>
              </w:rPr>
              <w:t>номинаций:</w:t>
            </w:r>
          </w:p>
          <w:p w:rsidR="0009245E" w:rsidRPr="00514416" w:rsidRDefault="0009245E" w:rsidP="002840D1">
            <w:pPr>
              <w:widowControl w:val="0"/>
              <w:numPr>
                <w:ilvl w:val="0"/>
                <w:numId w:val="5"/>
              </w:numPr>
              <w:tabs>
                <w:tab w:val="left" w:pos="375"/>
              </w:tabs>
              <w:suppressAutoHyphens/>
              <w:spacing w:line="276" w:lineRule="auto"/>
              <w:jc w:val="both"/>
              <w:rPr>
                <w:rFonts w:ascii="Arial" w:hAnsi="Arial" w:cs="Arial"/>
                <w:sz w:val="20"/>
                <w:szCs w:val="22"/>
              </w:rPr>
            </w:pPr>
            <w:r w:rsidRPr="00514416">
              <w:rPr>
                <w:rFonts w:ascii="Arial" w:hAnsi="Arial" w:cs="Arial"/>
                <w:sz w:val="20"/>
                <w:szCs w:val="22"/>
              </w:rPr>
              <w:t>в</w:t>
            </w:r>
            <w:r w:rsidRPr="00514416">
              <w:rPr>
                <w:rFonts w:ascii="Arial" w:eastAsia="Arial" w:hAnsi="Arial" w:cs="Arial"/>
                <w:sz w:val="20"/>
                <w:szCs w:val="22"/>
              </w:rPr>
              <w:t xml:space="preserve"> </w:t>
            </w:r>
            <w:r w:rsidRPr="00514416">
              <w:rPr>
                <w:rFonts w:ascii="Arial" w:hAnsi="Arial" w:cs="Arial"/>
                <w:sz w:val="20"/>
                <w:szCs w:val="22"/>
              </w:rPr>
              <w:t>области</w:t>
            </w:r>
            <w:r w:rsidRPr="00514416">
              <w:rPr>
                <w:rFonts w:ascii="Arial" w:eastAsia="Arial" w:hAnsi="Arial" w:cs="Arial"/>
                <w:sz w:val="20"/>
                <w:szCs w:val="22"/>
              </w:rPr>
              <w:t xml:space="preserve"> </w:t>
            </w:r>
            <w:r w:rsidRPr="00514416">
              <w:rPr>
                <w:rFonts w:ascii="Arial" w:hAnsi="Arial" w:cs="Arial"/>
                <w:sz w:val="20"/>
                <w:szCs w:val="22"/>
              </w:rPr>
              <w:t>искусства</w:t>
            </w:r>
            <w:r w:rsidRPr="00514416">
              <w:rPr>
                <w:rFonts w:ascii="Arial" w:eastAsia="Arial" w:hAnsi="Arial" w:cs="Arial"/>
                <w:sz w:val="20"/>
                <w:szCs w:val="22"/>
              </w:rPr>
              <w:t xml:space="preserve"> </w:t>
            </w:r>
            <w:r w:rsidRPr="00514416">
              <w:rPr>
                <w:rFonts w:ascii="Arial" w:hAnsi="Arial" w:cs="Arial"/>
                <w:sz w:val="20"/>
                <w:szCs w:val="22"/>
              </w:rPr>
              <w:t>им.</w:t>
            </w:r>
            <w:r w:rsidRPr="00514416">
              <w:rPr>
                <w:rFonts w:ascii="Arial" w:eastAsia="Arial" w:hAnsi="Arial" w:cs="Arial"/>
                <w:sz w:val="20"/>
                <w:szCs w:val="22"/>
              </w:rPr>
              <w:t xml:space="preserve"> </w:t>
            </w:r>
            <w:r w:rsidRPr="00514416">
              <w:rPr>
                <w:rFonts w:ascii="Arial" w:hAnsi="Arial" w:cs="Arial"/>
                <w:sz w:val="20"/>
                <w:szCs w:val="22"/>
              </w:rPr>
              <w:t>Анны</w:t>
            </w:r>
            <w:r w:rsidRPr="00514416">
              <w:rPr>
                <w:rFonts w:ascii="Arial" w:eastAsia="Arial" w:hAnsi="Arial" w:cs="Arial"/>
                <w:sz w:val="20"/>
                <w:szCs w:val="22"/>
              </w:rPr>
              <w:t xml:space="preserve"> </w:t>
            </w:r>
            <w:r w:rsidRPr="00514416">
              <w:rPr>
                <w:rFonts w:ascii="Arial" w:hAnsi="Arial" w:cs="Arial"/>
                <w:sz w:val="20"/>
                <w:szCs w:val="22"/>
              </w:rPr>
              <w:t>Герман;</w:t>
            </w:r>
          </w:p>
          <w:p w:rsidR="0009245E" w:rsidRPr="00514416" w:rsidRDefault="0009245E" w:rsidP="002840D1">
            <w:pPr>
              <w:widowControl w:val="0"/>
              <w:numPr>
                <w:ilvl w:val="0"/>
                <w:numId w:val="5"/>
              </w:numPr>
              <w:tabs>
                <w:tab w:val="left" w:pos="375"/>
              </w:tabs>
              <w:suppressAutoHyphens/>
              <w:spacing w:line="276" w:lineRule="auto"/>
              <w:jc w:val="both"/>
              <w:rPr>
                <w:rFonts w:ascii="Arial" w:hAnsi="Arial" w:cs="Arial"/>
                <w:sz w:val="20"/>
                <w:szCs w:val="22"/>
              </w:rPr>
            </w:pPr>
            <w:r w:rsidRPr="00514416">
              <w:rPr>
                <w:rFonts w:ascii="Arial" w:hAnsi="Arial" w:cs="Arial"/>
                <w:sz w:val="20"/>
                <w:szCs w:val="22"/>
              </w:rPr>
              <w:t>в</w:t>
            </w:r>
            <w:r w:rsidRPr="00514416">
              <w:rPr>
                <w:rFonts w:ascii="Arial" w:eastAsia="Arial" w:hAnsi="Arial" w:cs="Arial"/>
                <w:sz w:val="20"/>
                <w:szCs w:val="22"/>
              </w:rPr>
              <w:t xml:space="preserve"> </w:t>
            </w:r>
            <w:r w:rsidRPr="00514416">
              <w:rPr>
                <w:rFonts w:ascii="Arial" w:hAnsi="Arial" w:cs="Arial"/>
                <w:sz w:val="20"/>
                <w:szCs w:val="22"/>
              </w:rPr>
              <w:t>области</w:t>
            </w:r>
            <w:r w:rsidRPr="00514416">
              <w:rPr>
                <w:rFonts w:ascii="Arial" w:eastAsia="Arial" w:hAnsi="Arial" w:cs="Arial"/>
                <w:sz w:val="20"/>
                <w:szCs w:val="22"/>
              </w:rPr>
              <w:t xml:space="preserve"> </w:t>
            </w:r>
            <w:r w:rsidRPr="00514416">
              <w:rPr>
                <w:rFonts w:ascii="Arial" w:hAnsi="Arial" w:cs="Arial"/>
                <w:sz w:val="20"/>
                <w:szCs w:val="22"/>
              </w:rPr>
              <w:t>науки</w:t>
            </w:r>
            <w:r w:rsidRPr="00514416">
              <w:rPr>
                <w:rFonts w:ascii="Arial" w:eastAsia="Arial" w:hAnsi="Arial" w:cs="Arial"/>
                <w:sz w:val="20"/>
                <w:szCs w:val="22"/>
              </w:rPr>
              <w:t xml:space="preserve"> </w:t>
            </w:r>
            <w:r w:rsidRPr="00514416">
              <w:rPr>
                <w:rFonts w:ascii="Arial" w:hAnsi="Arial" w:cs="Arial"/>
                <w:sz w:val="20"/>
                <w:szCs w:val="22"/>
              </w:rPr>
              <w:t>им.</w:t>
            </w:r>
            <w:r w:rsidRPr="00514416">
              <w:rPr>
                <w:rFonts w:ascii="Arial" w:eastAsia="Arial" w:hAnsi="Arial" w:cs="Arial"/>
                <w:sz w:val="20"/>
                <w:szCs w:val="22"/>
              </w:rPr>
              <w:t xml:space="preserve"> </w:t>
            </w:r>
            <w:r w:rsidRPr="00514416">
              <w:rPr>
                <w:rFonts w:ascii="Arial" w:hAnsi="Arial" w:cs="Arial"/>
                <w:sz w:val="20"/>
                <w:szCs w:val="22"/>
              </w:rPr>
              <w:t>Бориса</w:t>
            </w:r>
            <w:r w:rsidRPr="00514416">
              <w:rPr>
                <w:rFonts w:ascii="Arial" w:eastAsia="Arial" w:hAnsi="Arial" w:cs="Arial"/>
                <w:sz w:val="20"/>
                <w:szCs w:val="22"/>
              </w:rPr>
              <w:t xml:space="preserve"> </w:t>
            </w:r>
            <w:proofErr w:type="spellStart"/>
            <w:r w:rsidRPr="00514416">
              <w:rPr>
                <w:rFonts w:ascii="Arial" w:hAnsi="Arial" w:cs="Arial"/>
                <w:sz w:val="20"/>
                <w:szCs w:val="22"/>
              </w:rPr>
              <w:t>Раушенбаха</w:t>
            </w:r>
            <w:proofErr w:type="spellEnd"/>
            <w:r w:rsidRPr="00514416">
              <w:rPr>
                <w:rFonts w:ascii="Arial" w:hAnsi="Arial" w:cs="Arial"/>
                <w:sz w:val="20"/>
                <w:szCs w:val="22"/>
              </w:rPr>
              <w:t>;</w:t>
            </w:r>
          </w:p>
          <w:p w:rsidR="0009245E" w:rsidRPr="00514416" w:rsidRDefault="0009245E" w:rsidP="002840D1">
            <w:pPr>
              <w:widowControl w:val="0"/>
              <w:numPr>
                <w:ilvl w:val="0"/>
                <w:numId w:val="5"/>
              </w:numPr>
              <w:tabs>
                <w:tab w:val="left" w:pos="375"/>
              </w:tabs>
              <w:suppressAutoHyphens/>
              <w:spacing w:line="276" w:lineRule="auto"/>
              <w:jc w:val="both"/>
              <w:rPr>
                <w:rFonts w:ascii="Arial" w:hAnsi="Arial" w:cs="Arial"/>
                <w:sz w:val="20"/>
                <w:szCs w:val="22"/>
              </w:rPr>
            </w:pPr>
            <w:r w:rsidRPr="00514416">
              <w:rPr>
                <w:rFonts w:ascii="Arial" w:hAnsi="Arial" w:cs="Arial"/>
                <w:sz w:val="20"/>
                <w:szCs w:val="22"/>
              </w:rPr>
              <w:t>в</w:t>
            </w:r>
            <w:r w:rsidRPr="00514416">
              <w:rPr>
                <w:rFonts w:ascii="Arial" w:eastAsia="Arial" w:hAnsi="Arial" w:cs="Arial"/>
                <w:sz w:val="20"/>
                <w:szCs w:val="22"/>
              </w:rPr>
              <w:t xml:space="preserve"> </w:t>
            </w:r>
            <w:r w:rsidRPr="00514416">
              <w:rPr>
                <w:rFonts w:ascii="Arial" w:hAnsi="Arial" w:cs="Arial"/>
                <w:sz w:val="20"/>
                <w:szCs w:val="22"/>
              </w:rPr>
              <w:t>области</w:t>
            </w:r>
            <w:r w:rsidRPr="00514416">
              <w:rPr>
                <w:rFonts w:ascii="Arial" w:eastAsia="Arial" w:hAnsi="Arial" w:cs="Arial"/>
                <w:sz w:val="20"/>
                <w:szCs w:val="22"/>
              </w:rPr>
              <w:t xml:space="preserve"> </w:t>
            </w:r>
            <w:r w:rsidRPr="00514416">
              <w:rPr>
                <w:rFonts w:ascii="Arial" w:hAnsi="Arial" w:cs="Arial"/>
                <w:sz w:val="20"/>
                <w:szCs w:val="22"/>
              </w:rPr>
              <w:t>педагогики</w:t>
            </w:r>
            <w:r w:rsidRPr="00514416">
              <w:rPr>
                <w:rFonts w:ascii="Arial" w:eastAsia="Arial" w:hAnsi="Arial" w:cs="Arial"/>
                <w:sz w:val="20"/>
                <w:szCs w:val="22"/>
              </w:rPr>
              <w:t xml:space="preserve"> </w:t>
            </w:r>
            <w:r w:rsidRPr="00514416">
              <w:rPr>
                <w:rFonts w:ascii="Arial" w:hAnsi="Arial" w:cs="Arial"/>
                <w:sz w:val="20"/>
                <w:szCs w:val="22"/>
              </w:rPr>
              <w:t>им.</w:t>
            </w:r>
            <w:r w:rsidRPr="00514416">
              <w:rPr>
                <w:rFonts w:ascii="Arial" w:eastAsia="Arial" w:hAnsi="Arial" w:cs="Arial"/>
                <w:sz w:val="20"/>
                <w:szCs w:val="22"/>
              </w:rPr>
              <w:t xml:space="preserve"> </w:t>
            </w:r>
            <w:r w:rsidRPr="00514416">
              <w:rPr>
                <w:rFonts w:ascii="Arial" w:hAnsi="Arial" w:cs="Arial"/>
                <w:sz w:val="20"/>
                <w:szCs w:val="22"/>
              </w:rPr>
              <w:t>Виктора</w:t>
            </w:r>
            <w:r w:rsidRPr="00514416">
              <w:rPr>
                <w:rFonts w:ascii="Arial" w:eastAsia="Arial" w:hAnsi="Arial" w:cs="Arial"/>
                <w:sz w:val="20"/>
                <w:szCs w:val="22"/>
              </w:rPr>
              <w:t xml:space="preserve"> </w:t>
            </w:r>
            <w:proofErr w:type="spellStart"/>
            <w:r w:rsidRPr="00514416">
              <w:rPr>
                <w:rFonts w:ascii="Arial" w:hAnsi="Arial" w:cs="Arial"/>
                <w:sz w:val="20"/>
                <w:szCs w:val="22"/>
              </w:rPr>
              <w:t>Кляйна</w:t>
            </w:r>
            <w:proofErr w:type="spellEnd"/>
            <w:r w:rsidRPr="00514416">
              <w:rPr>
                <w:rFonts w:ascii="Arial" w:hAnsi="Arial" w:cs="Arial"/>
                <w:sz w:val="20"/>
                <w:szCs w:val="22"/>
              </w:rPr>
              <w:t>;</w:t>
            </w:r>
          </w:p>
          <w:p w:rsidR="0009245E" w:rsidRPr="00514416" w:rsidRDefault="0009245E" w:rsidP="002840D1">
            <w:pPr>
              <w:widowControl w:val="0"/>
              <w:numPr>
                <w:ilvl w:val="0"/>
                <w:numId w:val="5"/>
              </w:numPr>
              <w:tabs>
                <w:tab w:val="left" w:pos="375"/>
              </w:tabs>
              <w:suppressAutoHyphens/>
              <w:spacing w:line="276" w:lineRule="auto"/>
              <w:jc w:val="both"/>
              <w:rPr>
                <w:rFonts w:ascii="Arial" w:hAnsi="Arial" w:cs="Arial"/>
                <w:sz w:val="20"/>
                <w:szCs w:val="22"/>
              </w:rPr>
            </w:pPr>
            <w:r w:rsidRPr="00514416">
              <w:rPr>
                <w:rFonts w:ascii="Arial" w:hAnsi="Arial" w:cs="Arial"/>
                <w:sz w:val="20"/>
                <w:szCs w:val="22"/>
              </w:rPr>
              <w:t>в</w:t>
            </w:r>
            <w:r w:rsidRPr="00514416">
              <w:rPr>
                <w:rFonts w:ascii="Arial" w:eastAsia="Arial" w:hAnsi="Arial" w:cs="Arial"/>
                <w:sz w:val="20"/>
                <w:szCs w:val="22"/>
              </w:rPr>
              <w:t xml:space="preserve"> </w:t>
            </w:r>
            <w:r w:rsidRPr="00514416">
              <w:rPr>
                <w:rFonts w:ascii="Arial" w:hAnsi="Arial" w:cs="Arial"/>
                <w:sz w:val="20"/>
                <w:szCs w:val="22"/>
              </w:rPr>
              <w:t>области</w:t>
            </w:r>
            <w:r w:rsidRPr="00514416">
              <w:rPr>
                <w:rFonts w:ascii="Arial" w:eastAsia="Arial" w:hAnsi="Arial" w:cs="Arial"/>
                <w:sz w:val="20"/>
                <w:szCs w:val="22"/>
              </w:rPr>
              <w:t xml:space="preserve"> </w:t>
            </w:r>
            <w:r w:rsidRPr="00514416">
              <w:rPr>
                <w:rFonts w:ascii="Arial" w:hAnsi="Arial" w:cs="Arial"/>
                <w:sz w:val="20"/>
                <w:szCs w:val="22"/>
              </w:rPr>
              <w:t>общественной</w:t>
            </w:r>
            <w:r w:rsidRPr="00514416">
              <w:rPr>
                <w:rFonts w:ascii="Arial" w:eastAsia="Arial" w:hAnsi="Arial" w:cs="Arial"/>
                <w:sz w:val="20"/>
                <w:szCs w:val="22"/>
              </w:rPr>
              <w:t xml:space="preserve"> </w:t>
            </w:r>
            <w:r w:rsidRPr="00514416">
              <w:rPr>
                <w:rFonts w:ascii="Arial" w:hAnsi="Arial" w:cs="Arial"/>
                <w:sz w:val="20"/>
                <w:szCs w:val="22"/>
              </w:rPr>
              <w:t>деятельности</w:t>
            </w:r>
            <w:r w:rsidRPr="00514416">
              <w:rPr>
                <w:rFonts w:ascii="Arial" w:eastAsia="Arial" w:hAnsi="Arial" w:cs="Arial"/>
                <w:sz w:val="20"/>
                <w:szCs w:val="22"/>
              </w:rPr>
              <w:t xml:space="preserve"> </w:t>
            </w:r>
            <w:r w:rsidRPr="00514416">
              <w:rPr>
                <w:rFonts w:ascii="Arial" w:hAnsi="Arial" w:cs="Arial"/>
                <w:sz w:val="20"/>
                <w:szCs w:val="22"/>
              </w:rPr>
              <w:t>им.</w:t>
            </w:r>
            <w:r w:rsidRPr="00514416">
              <w:rPr>
                <w:rFonts w:ascii="Arial" w:eastAsia="Arial" w:hAnsi="Arial" w:cs="Arial"/>
                <w:sz w:val="20"/>
                <w:szCs w:val="22"/>
              </w:rPr>
              <w:t xml:space="preserve"> </w:t>
            </w:r>
            <w:r w:rsidRPr="00514416">
              <w:rPr>
                <w:rFonts w:ascii="Arial" w:hAnsi="Arial" w:cs="Arial"/>
                <w:sz w:val="20"/>
                <w:szCs w:val="22"/>
              </w:rPr>
              <w:t>Артура</w:t>
            </w:r>
            <w:r w:rsidRPr="00514416">
              <w:rPr>
                <w:rFonts w:ascii="Arial" w:eastAsia="Arial" w:hAnsi="Arial" w:cs="Arial"/>
                <w:sz w:val="20"/>
                <w:szCs w:val="22"/>
              </w:rPr>
              <w:t xml:space="preserve"> </w:t>
            </w:r>
            <w:r w:rsidRPr="00514416">
              <w:rPr>
                <w:rFonts w:ascii="Arial" w:hAnsi="Arial" w:cs="Arial"/>
                <w:sz w:val="20"/>
                <w:szCs w:val="22"/>
              </w:rPr>
              <w:t>Карла;</w:t>
            </w:r>
          </w:p>
          <w:p w:rsidR="0009245E" w:rsidRDefault="0009245E" w:rsidP="002840D1">
            <w:pPr>
              <w:widowControl w:val="0"/>
              <w:numPr>
                <w:ilvl w:val="0"/>
                <w:numId w:val="5"/>
              </w:numPr>
              <w:tabs>
                <w:tab w:val="left" w:pos="375"/>
              </w:tabs>
              <w:suppressAutoHyphens/>
              <w:spacing w:line="276" w:lineRule="auto"/>
              <w:jc w:val="both"/>
              <w:rPr>
                <w:rFonts w:ascii="Arial" w:hAnsi="Arial" w:cs="Arial"/>
                <w:sz w:val="20"/>
                <w:szCs w:val="22"/>
              </w:rPr>
            </w:pPr>
            <w:r w:rsidRPr="00514416">
              <w:rPr>
                <w:rFonts w:ascii="Arial" w:hAnsi="Arial" w:cs="Arial"/>
                <w:sz w:val="20"/>
                <w:szCs w:val="22"/>
              </w:rPr>
              <w:t>в</w:t>
            </w:r>
            <w:r w:rsidRPr="00514416">
              <w:rPr>
                <w:rFonts w:ascii="Arial" w:eastAsia="Arial" w:hAnsi="Arial" w:cs="Arial"/>
                <w:sz w:val="20"/>
                <w:szCs w:val="22"/>
              </w:rPr>
              <w:t xml:space="preserve"> </w:t>
            </w:r>
            <w:r w:rsidRPr="00514416">
              <w:rPr>
                <w:rFonts w:ascii="Arial" w:hAnsi="Arial" w:cs="Arial"/>
                <w:sz w:val="20"/>
                <w:szCs w:val="22"/>
              </w:rPr>
              <w:t>области</w:t>
            </w:r>
            <w:r w:rsidRPr="00514416">
              <w:rPr>
                <w:rFonts w:ascii="Arial" w:eastAsia="Arial" w:hAnsi="Arial" w:cs="Arial"/>
                <w:sz w:val="20"/>
                <w:szCs w:val="22"/>
              </w:rPr>
              <w:t xml:space="preserve"> </w:t>
            </w:r>
            <w:r w:rsidRPr="00514416">
              <w:rPr>
                <w:rFonts w:ascii="Arial" w:hAnsi="Arial" w:cs="Arial"/>
                <w:sz w:val="20"/>
                <w:szCs w:val="22"/>
              </w:rPr>
              <w:t>спорта</w:t>
            </w:r>
            <w:r w:rsidRPr="00514416">
              <w:rPr>
                <w:rFonts w:ascii="Arial" w:eastAsia="Arial" w:hAnsi="Arial" w:cs="Arial"/>
                <w:sz w:val="20"/>
                <w:szCs w:val="22"/>
              </w:rPr>
              <w:t xml:space="preserve"> </w:t>
            </w:r>
            <w:r w:rsidRPr="00514416">
              <w:rPr>
                <w:rFonts w:ascii="Arial" w:hAnsi="Arial" w:cs="Arial"/>
                <w:sz w:val="20"/>
                <w:szCs w:val="22"/>
              </w:rPr>
              <w:t>им.</w:t>
            </w:r>
            <w:r w:rsidRPr="00514416">
              <w:rPr>
                <w:rFonts w:ascii="Arial" w:eastAsia="Arial" w:hAnsi="Arial" w:cs="Arial"/>
                <w:sz w:val="20"/>
                <w:szCs w:val="22"/>
              </w:rPr>
              <w:t xml:space="preserve"> </w:t>
            </w:r>
            <w:r w:rsidRPr="00514416">
              <w:rPr>
                <w:rFonts w:ascii="Arial" w:hAnsi="Arial" w:cs="Arial"/>
                <w:sz w:val="20"/>
                <w:szCs w:val="22"/>
              </w:rPr>
              <w:t>Рудольфа</w:t>
            </w:r>
            <w:r w:rsidRPr="00514416">
              <w:rPr>
                <w:rFonts w:ascii="Arial" w:eastAsia="Arial" w:hAnsi="Arial" w:cs="Arial"/>
                <w:sz w:val="20"/>
                <w:szCs w:val="22"/>
              </w:rPr>
              <w:t xml:space="preserve"> </w:t>
            </w:r>
            <w:proofErr w:type="spellStart"/>
            <w:r w:rsidRPr="00514416">
              <w:rPr>
                <w:rFonts w:ascii="Arial" w:hAnsi="Arial" w:cs="Arial"/>
                <w:sz w:val="20"/>
                <w:szCs w:val="22"/>
              </w:rPr>
              <w:t>Пфлюгфельдера</w:t>
            </w:r>
            <w:proofErr w:type="spellEnd"/>
            <w:r w:rsidRPr="00514416">
              <w:rPr>
                <w:rFonts w:ascii="Arial" w:hAnsi="Arial" w:cs="Arial"/>
                <w:sz w:val="20"/>
                <w:szCs w:val="22"/>
              </w:rPr>
              <w:t>.</w:t>
            </w:r>
          </w:p>
          <w:p w:rsidR="0009245E" w:rsidRDefault="0009245E" w:rsidP="002840D1">
            <w:pPr>
              <w:widowControl w:val="0"/>
              <w:tabs>
                <w:tab w:val="left" w:pos="375"/>
              </w:tabs>
              <w:suppressAutoHyphens/>
              <w:spacing w:line="276" w:lineRule="auto"/>
              <w:ind w:left="975"/>
              <w:jc w:val="both"/>
              <w:rPr>
                <w:rFonts w:ascii="Arial" w:hAnsi="Arial" w:cs="Arial"/>
                <w:sz w:val="20"/>
                <w:szCs w:val="22"/>
              </w:rPr>
            </w:pPr>
          </w:p>
          <w:p w:rsidR="0009245E" w:rsidRPr="004F01E0" w:rsidRDefault="0009245E" w:rsidP="002840D1">
            <w:pPr>
              <w:spacing w:line="276" w:lineRule="auto"/>
              <w:jc w:val="both"/>
              <w:rPr>
                <w:rFonts w:ascii="Arial" w:hAnsi="Arial" w:cs="Arial"/>
                <w:b/>
                <w:sz w:val="20"/>
                <w:szCs w:val="22"/>
              </w:rPr>
            </w:pPr>
            <w:r w:rsidRPr="004F01E0">
              <w:rPr>
                <w:rFonts w:ascii="Arial" w:hAnsi="Arial" w:cs="Arial"/>
                <w:b/>
                <w:sz w:val="20"/>
                <w:szCs w:val="22"/>
              </w:rPr>
              <w:t>Дополнительные номинации</w:t>
            </w:r>
          </w:p>
          <w:p w:rsidR="0009245E" w:rsidRPr="004F01E0" w:rsidRDefault="0009245E" w:rsidP="002840D1">
            <w:pPr>
              <w:spacing w:line="276" w:lineRule="auto"/>
              <w:ind w:firstLine="615"/>
              <w:jc w:val="both"/>
              <w:rPr>
                <w:rFonts w:ascii="Arial" w:hAnsi="Arial" w:cs="Arial"/>
                <w:sz w:val="20"/>
                <w:szCs w:val="22"/>
              </w:rPr>
            </w:pPr>
            <w:r w:rsidRPr="004F01E0">
              <w:rPr>
                <w:rFonts w:ascii="Arial" w:hAnsi="Arial" w:cs="Arial"/>
                <w:sz w:val="20"/>
                <w:szCs w:val="22"/>
              </w:rPr>
              <w:t>В рамках Конкурса учреждены также 2 дополнительные номинации:</w:t>
            </w:r>
          </w:p>
          <w:p w:rsidR="0009245E" w:rsidRPr="004F01E0" w:rsidRDefault="0009245E" w:rsidP="002840D1">
            <w:pPr>
              <w:widowControl w:val="0"/>
              <w:numPr>
                <w:ilvl w:val="0"/>
                <w:numId w:val="5"/>
              </w:numPr>
              <w:tabs>
                <w:tab w:val="left" w:pos="567"/>
              </w:tabs>
              <w:suppressAutoHyphens/>
              <w:spacing w:line="276" w:lineRule="auto"/>
              <w:ind w:left="567" w:hanging="425"/>
              <w:jc w:val="both"/>
              <w:rPr>
                <w:rFonts w:ascii="Arial" w:hAnsi="Arial" w:cs="Arial"/>
                <w:sz w:val="20"/>
                <w:szCs w:val="22"/>
              </w:rPr>
            </w:pPr>
            <w:r w:rsidRPr="004F01E0">
              <w:rPr>
                <w:rFonts w:ascii="Arial" w:hAnsi="Arial" w:cs="Arial"/>
                <w:sz w:val="20"/>
                <w:szCs w:val="22"/>
              </w:rPr>
              <w:t xml:space="preserve">номинация «Имя народа» - почетное звание в память о выдающихся личностях </w:t>
            </w:r>
            <w:r w:rsidRPr="004F01E0">
              <w:rPr>
                <w:rFonts w:ascii="Arial" w:hAnsi="Arial" w:cs="Arial"/>
                <w:sz w:val="20"/>
                <w:szCs w:val="22"/>
              </w:rPr>
              <w:lastRenderedPageBreak/>
              <w:t xml:space="preserve">из числа российских немцев, которых сегодня уже нет с нами. Награда вручается </w:t>
            </w:r>
            <w:proofErr w:type="gramStart"/>
            <w:r w:rsidRPr="004F01E0">
              <w:rPr>
                <w:rFonts w:ascii="Arial" w:hAnsi="Arial" w:cs="Arial"/>
                <w:sz w:val="20"/>
                <w:szCs w:val="22"/>
              </w:rPr>
              <w:t>близким</w:t>
            </w:r>
            <w:proofErr w:type="gramEnd"/>
            <w:r w:rsidRPr="004F01E0">
              <w:rPr>
                <w:rFonts w:ascii="Arial" w:hAnsi="Arial" w:cs="Arial"/>
                <w:sz w:val="20"/>
                <w:szCs w:val="22"/>
              </w:rPr>
              <w:t xml:space="preserve"> лауреата;</w:t>
            </w:r>
          </w:p>
          <w:p w:rsidR="0009245E" w:rsidRPr="004F01E0" w:rsidRDefault="0009245E" w:rsidP="002840D1">
            <w:pPr>
              <w:widowControl w:val="0"/>
              <w:numPr>
                <w:ilvl w:val="0"/>
                <w:numId w:val="5"/>
              </w:numPr>
              <w:tabs>
                <w:tab w:val="left" w:pos="567"/>
              </w:tabs>
              <w:suppressAutoHyphens/>
              <w:spacing w:line="276" w:lineRule="auto"/>
              <w:ind w:left="567" w:hanging="425"/>
              <w:jc w:val="both"/>
              <w:rPr>
                <w:rFonts w:ascii="Arial" w:hAnsi="Arial" w:cs="Arial"/>
                <w:sz w:val="20"/>
                <w:szCs w:val="22"/>
              </w:rPr>
            </w:pPr>
            <w:r w:rsidRPr="004F01E0">
              <w:rPr>
                <w:rFonts w:ascii="Arial" w:hAnsi="Arial" w:cs="Arial"/>
                <w:sz w:val="20"/>
                <w:szCs w:val="22"/>
              </w:rPr>
              <w:t>номинация в сфере международного гуманитарного сотрудничества им. Фридриха-</w:t>
            </w:r>
            <w:proofErr w:type="spellStart"/>
            <w:r w:rsidRPr="004F01E0">
              <w:rPr>
                <w:rFonts w:ascii="Arial" w:hAnsi="Arial" w:cs="Arial"/>
                <w:sz w:val="20"/>
                <w:szCs w:val="22"/>
              </w:rPr>
              <w:t>Фромгольда</w:t>
            </w:r>
            <w:proofErr w:type="spellEnd"/>
            <w:r w:rsidRPr="004F01E0">
              <w:rPr>
                <w:rFonts w:ascii="Arial" w:hAnsi="Arial" w:cs="Arial"/>
                <w:sz w:val="20"/>
                <w:szCs w:val="22"/>
              </w:rPr>
              <w:t xml:space="preserve"> </w:t>
            </w:r>
            <w:proofErr w:type="spellStart"/>
            <w:r w:rsidRPr="004F01E0">
              <w:rPr>
                <w:rFonts w:ascii="Arial" w:hAnsi="Arial" w:cs="Arial"/>
                <w:sz w:val="20"/>
                <w:szCs w:val="22"/>
              </w:rPr>
              <w:t>Мартенса</w:t>
            </w:r>
            <w:proofErr w:type="spellEnd"/>
            <w:r w:rsidRPr="004F01E0">
              <w:rPr>
                <w:rFonts w:ascii="Arial" w:hAnsi="Arial" w:cs="Arial"/>
                <w:sz w:val="20"/>
                <w:szCs w:val="22"/>
              </w:rPr>
              <w:t>.</w:t>
            </w:r>
            <w:r w:rsidRPr="004F01E0">
              <w:rPr>
                <w:rFonts w:ascii="Arial" w:hAnsi="Arial" w:cs="Arial"/>
                <w:color w:val="FF0000"/>
                <w:sz w:val="20"/>
                <w:szCs w:val="22"/>
              </w:rPr>
              <w:t xml:space="preserve"> </w:t>
            </w:r>
            <w:r w:rsidRPr="004F01E0">
              <w:rPr>
                <w:rFonts w:ascii="Arial" w:hAnsi="Arial" w:cs="Arial"/>
                <w:sz w:val="20"/>
                <w:szCs w:val="22"/>
              </w:rPr>
              <w:t>– вручается правозащитникам, дипломатам, общественным, культурным и политическим деятелям в сфере российско-ге</w:t>
            </w:r>
            <w:r>
              <w:rPr>
                <w:rFonts w:ascii="Arial" w:hAnsi="Arial" w:cs="Arial"/>
                <w:sz w:val="20"/>
                <w:szCs w:val="22"/>
              </w:rPr>
              <w:t>р</w:t>
            </w:r>
            <w:r w:rsidRPr="004F01E0">
              <w:rPr>
                <w:rFonts w:ascii="Arial" w:hAnsi="Arial" w:cs="Arial"/>
                <w:sz w:val="20"/>
                <w:szCs w:val="22"/>
              </w:rPr>
              <w:t>манского сотрудничества.</w:t>
            </w:r>
          </w:p>
          <w:p w:rsidR="0009245E" w:rsidRDefault="0009245E" w:rsidP="002840D1">
            <w:pPr>
              <w:widowControl w:val="0"/>
              <w:tabs>
                <w:tab w:val="left" w:pos="375"/>
              </w:tabs>
              <w:suppressAutoHyphens/>
              <w:spacing w:line="276" w:lineRule="auto"/>
              <w:ind w:left="975"/>
              <w:jc w:val="both"/>
              <w:rPr>
                <w:rFonts w:ascii="Arial" w:hAnsi="Arial" w:cs="Arial"/>
                <w:sz w:val="20"/>
                <w:szCs w:val="22"/>
              </w:rPr>
            </w:pPr>
          </w:p>
          <w:p w:rsidR="0009245E" w:rsidRPr="00B93479" w:rsidRDefault="0009245E" w:rsidP="002840D1">
            <w:pPr>
              <w:spacing w:line="276" w:lineRule="auto"/>
              <w:jc w:val="both"/>
              <w:rPr>
                <w:rFonts w:ascii="Arial" w:hAnsi="Arial" w:cs="Arial"/>
                <w:b/>
                <w:sz w:val="20"/>
                <w:szCs w:val="22"/>
              </w:rPr>
            </w:pPr>
          </w:p>
          <w:p w:rsidR="0009245E" w:rsidRPr="00514416" w:rsidRDefault="0009245E" w:rsidP="002840D1">
            <w:pPr>
              <w:spacing w:line="276" w:lineRule="auto"/>
              <w:jc w:val="both"/>
              <w:rPr>
                <w:rFonts w:ascii="Arial" w:eastAsia="Arial" w:hAnsi="Arial" w:cs="Arial"/>
                <w:b/>
                <w:sz w:val="20"/>
                <w:szCs w:val="22"/>
              </w:rPr>
            </w:pPr>
            <w:r w:rsidRPr="00514416">
              <w:rPr>
                <w:rFonts w:ascii="Arial" w:hAnsi="Arial" w:cs="Arial"/>
                <w:b/>
                <w:sz w:val="20"/>
                <w:szCs w:val="22"/>
              </w:rPr>
              <w:t>Условия участия в</w:t>
            </w:r>
            <w:r w:rsidRPr="00514416">
              <w:rPr>
                <w:rFonts w:ascii="Arial" w:eastAsia="Arial" w:hAnsi="Arial" w:cs="Arial"/>
                <w:b/>
                <w:sz w:val="20"/>
                <w:szCs w:val="22"/>
              </w:rPr>
              <w:t xml:space="preserve"> </w:t>
            </w:r>
            <w:proofErr w:type="gramStart"/>
            <w:r w:rsidRPr="00514416">
              <w:rPr>
                <w:rFonts w:ascii="Arial" w:hAnsi="Arial" w:cs="Arial"/>
                <w:b/>
                <w:sz w:val="20"/>
                <w:szCs w:val="22"/>
              </w:rPr>
              <w:t>Конкурсе</w:t>
            </w:r>
            <w:proofErr w:type="gramEnd"/>
          </w:p>
          <w:p w:rsidR="0009245E" w:rsidRDefault="0009245E" w:rsidP="002840D1">
            <w:pPr>
              <w:spacing w:line="276" w:lineRule="auto"/>
              <w:ind w:firstLine="360"/>
              <w:jc w:val="both"/>
              <w:rPr>
                <w:rFonts w:ascii="Arial" w:hAnsi="Arial" w:cs="Arial"/>
                <w:color w:val="000000"/>
                <w:sz w:val="20"/>
                <w:szCs w:val="20"/>
                <w:shd w:val="clear" w:color="auto" w:fill="FFFFFF"/>
              </w:rPr>
            </w:pPr>
            <w:r w:rsidRPr="00514416">
              <w:rPr>
                <w:rFonts w:ascii="Arial" w:hAnsi="Arial" w:cs="Arial"/>
                <w:sz w:val="20"/>
                <w:szCs w:val="22"/>
              </w:rPr>
              <w:t xml:space="preserve">К участию в </w:t>
            </w:r>
            <w:proofErr w:type="gramStart"/>
            <w:r w:rsidRPr="00514416">
              <w:rPr>
                <w:rFonts w:ascii="Arial" w:hAnsi="Arial" w:cs="Arial"/>
                <w:sz w:val="20"/>
                <w:szCs w:val="22"/>
              </w:rPr>
              <w:t>Конкурсе</w:t>
            </w:r>
            <w:proofErr w:type="gramEnd"/>
            <w:r w:rsidRPr="00514416">
              <w:rPr>
                <w:rFonts w:ascii="Arial" w:hAnsi="Arial" w:cs="Arial"/>
                <w:sz w:val="20"/>
                <w:szCs w:val="22"/>
              </w:rPr>
              <w:t xml:space="preserve"> допускаются граждане Российской Федерации, постоянно проживающие на территории РФ. Участниками Конкурса могут стать знаковые</w:t>
            </w:r>
            <w:r w:rsidRPr="00514416">
              <w:rPr>
                <w:rFonts w:ascii="Arial" w:eastAsia="Arial" w:hAnsi="Arial" w:cs="Arial"/>
                <w:sz w:val="20"/>
                <w:szCs w:val="22"/>
              </w:rPr>
              <w:t xml:space="preserve"> </w:t>
            </w:r>
            <w:r w:rsidRPr="00514416">
              <w:rPr>
                <w:rFonts w:ascii="Arial" w:hAnsi="Arial" w:cs="Arial"/>
                <w:sz w:val="20"/>
                <w:szCs w:val="22"/>
              </w:rPr>
              <w:t>личности</w:t>
            </w:r>
            <w:r w:rsidRPr="00514416">
              <w:rPr>
                <w:rFonts w:ascii="Arial" w:eastAsia="Arial" w:hAnsi="Arial" w:cs="Arial"/>
                <w:sz w:val="20"/>
                <w:szCs w:val="22"/>
              </w:rPr>
              <w:t xml:space="preserve"> </w:t>
            </w:r>
            <w:r w:rsidRPr="00514416">
              <w:rPr>
                <w:rFonts w:ascii="Arial" w:hAnsi="Arial" w:cs="Arial"/>
                <w:sz w:val="20"/>
                <w:szCs w:val="22"/>
              </w:rPr>
              <w:t>из</w:t>
            </w:r>
            <w:r w:rsidRPr="00514416">
              <w:rPr>
                <w:rFonts w:ascii="Arial" w:eastAsia="Arial" w:hAnsi="Arial" w:cs="Arial"/>
                <w:sz w:val="20"/>
                <w:szCs w:val="22"/>
              </w:rPr>
              <w:t xml:space="preserve"> </w:t>
            </w:r>
            <w:r w:rsidRPr="00514416">
              <w:rPr>
                <w:rFonts w:ascii="Arial" w:hAnsi="Arial" w:cs="Arial"/>
                <w:sz w:val="20"/>
                <w:szCs w:val="22"/>
              </w:rPr>
              <w:t>числа</w:t>
            </w:r>
            <w:r w:rsidRPr="00514416">
              <w:rPr>
                <w:rFonts w:ascii="Arial" w:eastAsia="Arial" w:hAnsi="Arial" w:cs="Arial"/>
                <w:sz w:val="20"/>
                <w:szCs w:val="22"/>
              </w:rPr>
              <w:t xml:space="preserve"> </w:t>
            </w:r>
            <w:r w:rsidRPr="00514416">
              <w:rPr>
                <w:rFonts w:ascii="Arial" w:hAnsi="Arial" w:cs="Arial"/>
                <w:sz w:val="20"/>
                <w:szCs w:val="22"/>
              </w:rPr>
              <w:t>российских</w:t>
            </w:r>
            <w:r w:rsidRPr="00514416">
              <w:rPr>
                <w:rFonts w:ascii="Arial" w:eastAsia="Arial" w:hAnsi="Arial" w:cs="Arial"/>
                <w:sz w:val="20"/>
                <w:szCs w:val="22"/>
              </w:rPr>
              <w:t xml:space="preserve"> </w:t>
            </w:r>
            <w:r w:rsidRPr="00514416">
              <w:rPr>
                <w:rFonts w:ascii="Arial" w:hAnsi="Arial" w:cs="Arial"/>
                <w:sz w:val="20"/>
                <w:szCs w:val="22"/>
              </w:rPr>
              <w:t>немцев, внесшие</w:t>
            </w:r>
            <w:r w:rsidRPr="00514416">
              <w:rPr>
                <w:rFonts w:ascii="Arial" w:eastAsia="Arial" w:hAnsi="Arial" w:cs="Arial"/>
                <w:sz w:val="20"/>
                <w:szCs w:val="22"/>
              </w:rPr>
              <w:t xml:space="preserve"> </w:t>
            </w:r>
            <w:r w:rsidRPr="00514416">
              <w:rPr>
                <w:rFonts w:ascii="Arial" w:hAnsi="Arial" w:cs="Arial"/>
                <w:sz w:val="20"/>
                <w:szCs w:val="22"/>
              </w:rPr>
              <w:t>существенный</w:t>
            </w:r>
            <w:r w:rsidRPr="00514416">
              <w:rPr>
                <w:rFonts w:ascii="Arial" w:eastAsia="Arial" w:hAnsi="Arial" w:cs="Arial"/>
                <w:sz w:val="20"/>
                <w:szCs w:val="22"/>
              </w:rPr>
              <w:t xml:space="preserve"> </w:t>
            </w:r>
            <w:r w:rsidRPr="00514416">
              <w:rPr>
                <w:rFonts w:ascii="Arial" w:hAnsi="Arial" w:cs="Arial"/>
                <w:sz w:val="20"/>
                <w:szCs w:val="22"/>
              </w:rPr>
              <w:t>вклад</w:t>
            </w:r>
            <w:r w:rsidRPr="00514416">
              <w:rPr>
                <w:rFonts w:ascii="Arial" w:eastAsia="Arial" w:hAnsi="Arial" w:cs="Arial"/>
                <w:sz w:val="20"/>
                <w:szCs w:val="22"/>
              </w:rPr>
              <w:t xml:space="preserve"> </w:t>
            </w:r>
            <w:r w:rsidRPr="00514416">
              <w:rPr>
                <w:rFonts w:ascii="Arial" w:hAnsi="Arial" w:cs="Arial"/>
                <w:sz w:val="20"/>
                <w:szCs w:val="22"/>
              </w:rPr>
              <w:t>в</w:t>
            </w:r>
            <w:r w:rsidRPr="00514416">
              <w:rPr>
                <w:rFonts w:ascii="Arial" w:eastAsia="Arial" w:hAnsi="Arial" w:cs="Arial"/>
                <w:sz w:val="20"/>
                <w:szCs w:val="22"/>
              </w:rPr>
              <w:t xml:space="preserve"> </w:t>
            </w:r>
            <w:r w:rsidRPr="00514416">
              <w:rPr>
                <w:rFonts w:ascii="Arial" w:hAnsi="Arial" w:cs="Arial"/>
                <w:sz w:val="20"/>
                <w:szCs w:val="22"/>
              </w:rPr>
              <w:t>развитие</w:t>
            </w:r>
            <w:r w:rsidRPr="00514416">
              <w:rPr>
                <w:rFonts w:ascii="Arial" w:eastAsia="Arial" w:hAnsi="Arial" w:cs="Arial"/>
                <w:sz w:val="20"/>
                <w:szCs w:val="22"/>
              </w:rPr>
              <w:t xml:space="preserve"> </w:t>
            </w:r>
            <w:r w:rsidRPr="00514416">
              <w:rPr>
                <w:rFonts w:ascii="Arial" w:hAnsi="Arial" w:cs="Arial"/>
                <w:sz w:val="20"/>
                <w:szCs w:val="22"/>
              </w:rPr>
              <w:t>общественной</w:t>
            </w:r>
            <w:r w:rsidRPr="00514416">
              <w:rPr>
                <w:rFonts w:ascii="Arial" w:eastAsia="Arial" w:hAnsi="Arial" w:cs="Arial"/>
                <w:sz w:val="20"/>
                <w:szCs w:val="22"/>
              </w:rPr>
              <w:t xml:space="preserve"> </w:t>
            </w:r>
            <w:r w:rsidRPr="00514416">
              <w:rPr>
                <w:rFonts w:ascii="Arial" w:hAnsi="Arial" w:cs="Arial"/>
                <w:sz w:val="20"/>
                <w:szCs w:val="22"/>
              </w:rPr>
              <w:t>деятельности,</w:t>
            </w:r>
            <w:r w:rsidRPr="00514416">
              <w:rPr>
                <w:rFonts w:ascii="Arial" w:eastAsia="Arial" w:hAnsi="Arial" w:cs="Arial"/>
                <w:sz w:val="20"/>
                <w:szCs w:val="22"/>
              </w:rPr>
              <w:t xml:space="preserve"> </w:t>
            </w:r>
            <w:r w:rsidRPr="00514416">
              <w:rPr>
                <w:rFonts w:ascii="Arial" w:hAnsi="Arial" w:cs="Arial"/>
                <w:sz w:val="20"/>
                <w:szCs w:val="22"/>
              </w:rPr>
              <w:t>образования,</w:t>
            </w:r>
            <w:r w:rsidRPr="00514416">
              <w:rPr>
                <w:rFonts w:ascii="Arial" w:eastAsia="Arial" w:hAnsi="Arial" w:cs="Arial"/>
                <w:sz w:val="20"/>
                <w:szCs w:val="22"/>
              </w:rPr>
              <w:t xml:space="preserve"> </w:t>
            </w:r>
            <w:r w:rsidRPr="00514416">
              <w:rPr>
                <w:rFonts w:ascii="Arial" w:hAnsi="Arial" w:cs="Arial"/>
                <w:sz w:val="20"/>
                <w:szCs w:val="22"/>
              </w:rPr>
              <w:t>науки,</w:t>
            </w:r>
            <w:r w:rsidRPr="00514416">
              <w:rPr>
                <w:rFonts w:ascii="Arial" w:eastAsia="Arial" w:hAnsi="Arial" w:cs="Arial"/>
                <w:sz w:val="20"/>
                <w:szCs w:val="22"/>
              </w:rPr>
              <w:t xml:space="preserve"> </w:t>
            </w:r>
            <w:r w:rsidRPr="00514416">
              <w:rPr>
                <w:rFonts w:ascii="Arial" w:hAnsi="Arial" w:cs="Arial"/>
                <w:sz w:val="20"/>
                <w:szCs w:val="22"/>
              </w:rPr>
              <w:t>спорта,</w:t>
            </w:r>
            <w:r w:rsidRPr="00514416">
              <w:rPr>
                <w:rFonts w:ascii="Arial" w:eastAsia="Arial" w:hAnsi="Arial" w:cs="Arial"/>
                <w:sz w:val="20"/>
                <w:szCs w:val="22"/>
              </w:rPr>
              <w:t xml:space="preserve"> </w:t>
            </w:r>
            <w:r w:rsidRPr="00514416">
              <w:rPr>
                <w:rFonts w:ascii="Arial" w:hAnsi="Arial" w:cs="Arial"/>
                <w:sz w:val="20"/>
                <w:szCs w:val="22"/>
              </w:rPr>
              <w:t>культуры</w:t>
            </w:r>
            <w:r w:rsidRPr="00514416">
              <w:rPr>
                <w:rFonts w:ascii="Arial" w:eastAsia="Arial" w:hAnsi="Arial" w:cs="Arial"/>
                <w:sz w:val="20"/>
                <w:szCs w:val="22"/>
              </w:rPr>
              <w:t xml:space="preserve"> </w:t>
            </w:r>
            <w:r w:rsidRPr="00514416">
              <w:rPr>
                <w:rFonts w:ascii="Arial" w:hAnsi="Arial" w:cs="Arial"/>
                <w:sz w:val="20"/>
                <w:szCs w:val="22"/>
              </w:rPr>
              <w:t>и</w:t>
            </w:r>
            <w:r w:rsidRPr="00514416">
              <w:rPr>
                <w:rFonts w:ascii="Arial" w:eastAsia="Arial" w:hAnsi="Arial" w:cs="Arial"/>
                <w:sz w:val="20"/>
                <w:szCs w:val="22"/>
              </w:rPr>
              <w:t xml:space="preserve"> </w:t>
            </w:r>
            <w:r w:rsidRPr="00514416">
              <w:rPr>
                <w:rFonts w:ascii="Arial" w:hAnsi="Arial" w:cs="Arial"/>
                <w:sz w:val="20"/>
                <w:szCs w:val="22"/>
              </w:rPr>
              <w:t>искусства</w:t>
            </w:r>
            <w:r w:rsidRPr="00514416">
              <w:rPr>
                <w:rFonts w:ascii="Arial" w:eastAsia="Arial" w:hAnsi="Arial" w:cs="Arial"/>
                <w:sz w:val="20"/>
                <w:szCs w:val="22"/>
              </w:rPr>
              <w:t xml:space="preserve"> </w:t>
            </w:r>
            <w:r w:rsidRPr="00514416">
              <w:rPr>
                <w:rFonts w:ascii="Arial" w:hAnsi="Arial" w:cs="Arial"/>
                <w:sz w:val="20"/>
                <w:szCs w:val="22"/>
              </w:rPr>
              <w:t>Российской</w:t>
            </w:r>
            <w:r w:rsidRPr="00514416">
              <w:rPr>
                <w:rFonts w:ascii="Arial" w:eastAsia="Arial" w:hAnsi="Arial" w:cs="Arial"/>
                <w:sz w:val="20"/>
                <w:szCs w:val="22"/>
              </w:rPr>
              <w:t xml:space="preserve"> </w:t>
            </w:r>
            <w:r w:rsidRPr="00514416">
              <w:rPr>
                <w:rFonts w:ascii="Arial" w:hAnsi="Arial" w:cs="Arial"/>
                <w:sz w:val="20"/>
                <w:szCs w:val="22"/>
              </w:rPr>
              <w:t>Федерации. Деятельность</w:t>
            </w:r>
            <w:r w:rsidRPr="00514416">
              <w:rPr>
                <w:rFonts w:ascii="Arial" w:eastAsia="Arial" w:hAnsi="Arial" w:cs="Arial"/>
                <w:sz w:val="20"/>
                <w:szCs w:val="22"/>
              </w:rPr>
              <w:t xml:space="preserve"> </w:t>
            </w:r>
            <w:r w:rsidRPr="00514416">
              <w:rPr>
                <w:rFonts w:ascii="Arial" w:hAnsi="Arial" w:cs="Arial"/>
                <w:sz w:val="20"/>
                <w:szCs w:val="22"/>
              </w:rPr>
              <w:t>номинанта</w:t>
            </w:r>
            <w:r w:rsidRPr="00514416">
              <w:rPr>
                <w:rFonts w:ascii="Arial" w:eastAsia="Arial" w:hAnsi="Arial" w:cs="Arial"/>
                <w:sz w:val="20"/>
                <w:szCs w:val="22"/>
              </w:rPr>
              <w:t xml:space="preserve"> </w:t>
            </w:r>
            <w:r w:rsidRPr="00514416">
              <w:rPr>
                <w:rFonts w:ascii="Arial" w:hAnsi="Arial" w:cs="Arial"/>
                <w:sz w:val="20"/>
                <w:szCs w:val="22"/>
              </w:rPr>
              <w:t>должна</w:t>
            </w:r>
            <w:r w:rsidRPr="00514416">
              <w:rPr>
                <w:rFonts w:ascii="Arial" w:eastAsia="Arial" w:hAnsi="Arial" w:cs="Arial"/>
                <w:sz w:val="20"/>
                <w:szCs w:val="22"/>
              </w:rPr>
              <w:t xml:space="preserve"> </w:t>
            </w:r>
            <w:r w:rsidRPr="00514416">
              <w:rPr>
                <w:rFonts w:ascii="Arial" w:hAnsi="Arial" w:cs="Arial"/>
                <w:sz w:val="20"/>
                <w:szCs w:val="22"/>
              </w:rPr>
              <w:t>носить</w:t>
            </w:r>
            <w:r w:rsidRPr="00514416">
              <w:rPr>
                <w:rFonts w:ascii="Arial" w:eastAsia="Arial" w:hAnsi="Arial" w:cs="Arial"/>
                <w:sz w:val="20"/>
                <w:szCs w:val="22"/>
              </w:rPr>
              <w:t xml:space="preserve"> </w:t>
            </w:r>
            <w:r w:rsidRPr="00514416">
              <w:rPr>
                <w:rFonts w:ascii="Arial" w:hAnsi="Arial" w:cs="Arial"/>
                <w:sz w:val="20"/>
                <w:szCs w:val="22"/>
              </w:rPr>
              <w:t xml:space="preserve">федеральный </w:t>
            </w:r>
            <w:r>
              <w:rPr>
                <w:rFonts w:ascii="Arial" w:hAnsi="Arial" w:cs="Arial"/>
                <w:sz w:val="20"/>
                <w:szCs w:val="22"/>
              </w:rPr>
              <w:t xml:space="preserve"> или </w:t>
            </w:r>
            <w:r w:rsidRPr="00514416">
              <w:rPr>
                <w:rFonts w:ascii="Arial" w:hAnsi="Arial" w:cs="Arial"/>
                <w:sz w:val="20"/>
                <w:szCs w:val="22"/>
              </w:rPr>
              <w:t>межрегиональный масштаб</w:t>
            </w:r>
            <w:r w:rsidRPr="00514416">
              <w:rPr>
                <w:rFonts w:ascii="Arial" w:eastAsia="Arial" w:hAnsi="Arial" w:cs="Arial"/>
                <w:sz w:val="20"/>
                <w:szCs w:val="22"/>
              </w:rPr>
              <w:t xml:space="preserve"> </w:t>
            </w:r>
            <w:r w:rsidRPr="00514416">
              <w:rPr>
                <w:rFonts w:ascii="Arial" w:hAnsi="Arial" w:cs="Arial"/>
                <w:sz w:val="20"/>
                <w:szCs w:val="22"/>
              </w:rPr>
              <w:t>и</w:t>
            </w:r>
            <w:r w:rsidRPr="00514416">
              <w:rPr>
                <w:rFonts w:ascii="Arial" w:eastAsia="Arial" w:hAnsi="Arial" w:cs="Arial"/>
                <w:sz w:val="20"/>
                <w:szCs w:val="22"/>
              </w:rPr>
              <w:t xml:space="preserve"> быть </w:t>
            </w:r>
            <w:r w:rsidRPr="00514416">
              <w:rPr>
                <w:rFonts w:ascii="Arial" w:hAnsi="Arial" w:cs="Arial"/>
                <w:sz w:val="20"/>
                <w:szCs w:val="22"/>
              </w:rPr>
              <w:t>отмечена соответствующими наградами –</w:t>
            </w:r>
            <w:r w:rsidRPr="00514416">
              <w:rPr>
                <w:rFonts w:ascii="Arial" w:eastAsia="Arial" w:hAnsi="Arial" w:cs="Arial"/>
                <w:sz w:val="20"/>
                <w:szCs w:val="22"/>
              </w:rPr>
              <w:t xml:space="preserve"> </w:t>
            </w:r>
            <w:r w:rsidRPr="00514416">
              <w:rPr>
                <w:rFonts w:ascii="Arial" w:hAnsi="Arial" w:cs="Arial"/>
                <w:sz w:val="20"/>
                <w:szCs w:val="22"/>
              </w:rPr>
              <w:t>почетными</w:t>
            </w:r>
            <w:r w:rsidRPr="00514416">
              <w:rPr>
                <w:rFonts w:ascii="Arial" w:eastAsia="Arial" w:hAnsi="Arial" w:cs="Arial"/>
                <w:sz w:val="20"/>
                <w:szCs w:val="22"/>
              </w:rPr>
              <w:t xml:space="preserve"> </w:t>
            </w:r>
            <w:r w:rsidRPr="00514416">
              <w:rPr>
                <w:rFonts w:ascii="Arial" w:hAnsi="Arial" w:cs="Arial"/>
                <w:sz w:val="20"/>
                <w:szCs w:val="22"/>
              </w:rPr>
              <w:t>званиями, орденами, грамотами</w:t>
            </w:r>
            <w:r w:rsidRPr="00514416">
              <w:rPr>
                <w:rFonts w:ascii="Arial" w:eastAsia="Arial" w:hAnsi="Arial" w:cs="Arial"/>
                <w:sz w:val="20"/>
                <w:szCs w:val="22"/>
              </w:rPr>
              <w:t xml:space="preserve"> </w:t>
            </w:r>
            <w:r w:rsidRPr="00514416">
              <w:rPr>
                <w:rFonts w:ascii="Arial" w:hAnsi="Arial" w:cs="Arial"/>
                <w:sz w:val="20"/>
                <w:szCs w:val="22"/>
              </w:rPr>
              <w:t>профильных</w:t>
            </w:r>
            <w:r w:rsidRPr="00514416">
              <w:rPr>
                <w:rFonts w:ascii="Arial" w:eastAsia="Arial" w:hAnsi="Arial" w:cs="Arial"/>
                <w:sz w:val="20"/>
                <w:szCs w:val="22"/>
              </w:rPr>
              <w:t xml:space="preserve"> </w:t>
            </w:r>
            <w:r w:rsidRPr="00514416">
              <w:rPr>
                <w:rFonts w:ascii="Arial" w:hAnsi="Arial" w:cs="Arial"/>
                <w:sz w:val="20"/>
                <w:szCs w:val="22"/>
              </w:rPr>
              <w:t>организаций,</w:t>
            </w:r>
            <w:r w:rsidRPr="00514416">
              <w:rPr>
                <w:rFonts w:ascii="Arial" w:eastAsia="Arial" w:hAnsi="Arial" w:cs="Arial"/>
                <w:sz w:val="20"/>
                <w:szCs w:val="22"/>
              </w:rPr>
              <w:t xml:space="preserve"> </w:t>
            </w:r>
            <w:r w:rsidRPr="00514416">
              <w:rPr>
                <w:rFonts w:ascii="Arial" w:hAnsi="Arial" w:cs="Arial"/>
                <w:sz w:val="20"/>
                <w:szCs w:val="22"/>
              </w:rPr>
              <w:t>министерств</w:t>
            </w:r>
            <w:r w:rsidRPr="00514416">
              <w:rPr>
                <w:rFonts w:ascii="Arial" w:eastAsia="Arial" w:hAnsi="Arial" w:cs="Arial"/>
                <w:sz w:val="20"/>
                <w:szCs w:val="22"/>
              </w:rPr>
              <w:t xml:space="preserve"> </w:t>
            </w:r>
            <w:r w:rsidRPr="00514416">
              <w:rPr>
                <w:rFonts w:ascii="Arial" w:hAnsi="Arial" w:cs="Arial"/>
                <w:sz w:val="20"/>
                <w:szCs w:val="22"/>
              </w:rPr>
              <w:t>и</w:t>
            </w:r>
            <w:r w:rsidRPr="00514416">
              <w:rPr>
                <w:rFonts w:ascii="Arial" w:eastAsia="Arial" w:hAnsi="Arial" w:cs="Arial"/>
                <w:sz w:val="20"/>
                <w:szCs w:val="22"/>
              </w:rPr>
              <w:t xml:space="preserve"> </w:t>
            </w:r>
            <w:r w:rsidRPr="00514416">
              <w:rPr>
                <w:rFonts w:ascii="Arial" w:hAnsi="Arial" w:cs="Arial"/>
                <w:sz w:val="20"/>
                <w:szCs w:val="22"/>
              </w:rPr>
              <w:t>ведомств.</w:t>
            </w:r>
            <w:r w:rsidRPr="00514416">
              <w:rPr>
                <w:rFonts w:ascii="Arial" w:eastAsia="Arial" w:hAnsi="Arial" w:cs="Arial"/>
                <w:sz w:val="20"/>
                <w:szCs w:val="22"/>
              </w:rPr>
              <w:t xml:space="preserve"> Возрастной ценз организаторами Конкурса не устанавливается.</w:t>
            </w:r>
            <w:r w:rsidRPr="004F6307">
              <w:rPr>
                <w:rFonts w:ascii="Arial" w:hAnsi="Arial" w:cs="Arial"/>
                <w:color w:val="000000"/>
                <w:sz w:val="20"/>
                <w:szCs w:val="20"/>
                <w:shd w:val="clear" w:color="auto" w:fill="FFFFFF"/>
              </w:rPr>
              <w:t xml:space="preserve"> </w:t>
            </w:r>
          </w:p>
          <w:p w:rsidR="0009245E" w:rsidRPr="00514416" w:rsidRDefault="0009245E" w:rsidP="002840D1">
            <w:pPr>
              <w:spacing w:line="276" w:lineRule="auto"/>
              <w:ind w:firstLine="360"/>
              <w:jc w:val="both"/>
              <w:rPr>
                <w:rFonts w:ascii="Arial" w:eastAsia="Arial" w:hAnsi="Arial" w:cs="Arial"/>
                <w:b/>
                <w:sz w:val="20"/>
                <w:szCs w:val="22"/>
              </w:rPr>
            </w:pPr>
            <w:r>
              <w:rPr>
                <w:rFonts w:ascii="Arial" w:hAnsi="Arial" w:cs="Arial"/>
                <w:color w:val="000000"/>
                <w:sz w:val="20"/>
                <w:szCs w:val="20"/>
                <w:shd w:val="clear" w:color="auto" w:fill="FFFFFF"/>
              </w:rPr>
              <w:t xml:space="preserve">В дополнительной номинации </w:t>
            </w:r>
            <w:r w:rsidRPr="004F01E0">
              <w:rPr>
                <w:rFonts w:ascii="Arial" w:hAnsi="Arial" w:cs="Arial"/>
                <w:sz w:val="20"/>
                <w:szCs w:val="22"/>
              </w:rPr>
              <w:t>в сфере международного гуманитарного сотрудничества им.</w:t>
            </w:r>
            <w:r>
              <w:rPr>
                <w:rFonts w:ascii="Arial" w:hAnsi="Arial" w:cs="Arial"/>
                <w:sz w:val="20"/>
                <w:szCs w:val="22"/>
              </w:rPr>
              <w:t> </w:t>
            </w:r>
            <w:r w:rsidRPr="004F01E0">
              <w:rPr>
                <w:rFonts w:ascii="Arial" w:hAnsi="Arial" w:cs="Arial"/>
                <w:sz w:val="20"/>
                <w:szCs w:val="22"/>
              </w:rPr>
              <w:t>Фридриха-</w:t>
            </w:r>
            <w:proofErr w:type="spellStart"/>
            <w:r w:rsidRPr="004F01E0">
              <w:rPr>
                <w:rFonts w:ascii="Arial" w:hAnsi="Arial" w:cs="Arial"/>
                <w:sz w:val="20"/>
                <w:szCs w:val="22"/>
              </w:rPr>
              <w:t>Фромгольда</w:t>
            </w:r>
            <w:proofErr w:type="spellEnd"/>
            <w:r w:rsidRPr="004F01E0">
              <w:rPr>
                <w:rFonts w:ascii="Arial" w:hAnsi="Arial" w:cs="Arial"/>
                <w:sz w:val="20"/>
                <w:szCs w:val="22"/>
              </w:rPr>
              <w:t xml:space="preserve"> </w:t>
            </w:r>
            <w:proofErr w:type="spellStart"/>
            <w:r w:rsidRPr="004F01E0">
              <w:rPr>
                <w:rFonts w:ascii="Arial" w:hAnsi="Arial" w:cs="Arial"/>
                <w:sz w:val="20"/>
                <w:szCs w:val="22"/>
              </w:rPr>
              <w:t>Мартенса</w:t>
            </w:r>
            <w:proofErr w:type="spellEnd"/>
            <w:r>
              <w:rPr>
                <w:rFonts w:ascii="Arial" w:hAnsi="Arial" w:cs="Arial"/>
                <w:color w:val="000000"/>
                <w:sz w:val="20"/>
                <w:szCs w:val="20"/>
                <w:shd w:val="clear" w:color="auto" w:fill="FFFFFF"/>
              </w:rPr>
              <w:t xml:space="preserve"> допускается участие граждан других стран.</w:t>
            </w:r>
          </w:p>
          <w:p w:rsidR="0009245E" w:rsidRPr="00514416" w:rsidRDefault="0009245E" w:rsidP="002840D1">
            <w:pPr>
              <w:spacing w:line="276" w:lineRule="auto"/>
              <w:ind w:firstLine="360"/>
              <w:jc w:val="both"/>
              <w:rPr>
                <w:rFonts w:ascii="Arial" w:eastAsia="Arial" w:hAnsi="Arial" w:cs="Arial"/>
                <w:sz w:val="20"/>
                <w:szCs w:val="22"/>
              </w:rPr>
            </w:pPr>
            <w:proofErr w:type="gramStart"/>
            <w:r w:rsidRPr="00514416">
              <w:rPr>
                <w:rFonts w:ascii="Arial" w:hAnsi="Arial" w:cs="Arial"/>
                <w:sz w:val="20"/>
                <w:szCs w:val="22"/>
              </w:rPr>
              <w:t>Заявки на участие номинанта в</w:t>
            </w:r>
            <w:r w:rsidRPr="00514416">
              <w:rPr>
                <w:rFonts w:ascii="Arial" w:eastAsia="Arial" w:hAnsi="Arial" w:cs="Arial"/>
                <w:sz w:val="20"/>
                <w:szCs w:val="22"/>
              </w:rPr>
              <w:t xml:space="preserve"> К</w:t>
            </w:r>
            <w:r w:rsidRPr="00514416">
              <w:rPr>
                <w:rFonts w:ascii="Arial" w:hAnsi="Arial" w:cs="Arial"/>
                <w:sz w:val="20"/>
                <w:szCs w:val="22"/>
              </w:rPr>
              <w:t>онкурсе</w:t>
            </w:r>
            <w:r w:rsidRPr="00514416">
              <w:rPr>
                <w:rFonts w:ascii="Arial" w:eastAsia="Arial" w:hAnsi="Arial" w:cs="Arial"/>
                <w:sz w:val="20"/>
                <w:szCs w:val="22"/>
              </w:rPr>
              <w:t xml:space="preserve"> </w:t>
            </w:r>
            <w:r w:rsidRPr="00514416">
              <w:rPr>
                <w:rFonts w:ascii="Arial" w:hAnsi="Arial" w:cs="Arial"/>
                <w:sz w:val="20"/>
                <w:szCs w:val="22"/>
              </w:rPr>
              <w:t>могут</w:t>
            </w:r>
            <w:r w:rsidRPr="00514416">
              <w:rPr>
                <w:rFonts w:ascii="Arial" w:eastAsia="Arial" w:hAnsi="Arial" w:cs="Arial"/>
                <w:sz w:val="20"/>
                <w:szCs w:val="22"/>
              </w:rPr>
              <w:t xml:space="preserve"> быть составлены </w:t>
            </w:r>
            <w:r w:rsidRPr="00514416">
              <w:rPr>
                <w:rFonts w:ascii="Arial" w:hAnsi="Arial" w:cs="Arial"/>
                <w:sz w:val="20"/>
                <w:szCs w:val="22"/>
              </w:rPr>
              <w:t>как</w:t>
            </w:r>
            <w:r w:rsidRPr="00514416">
              <w:rPr>
                <w:rFonts w:ascii="Arial" w:eastAsia="Arial" w:hAnsi="Arial" w:cs="Arial"/>
                <w:sz w:val="20"/>
                <w:szCs w:val="22"/>
              </w:rPr>
              <w:t xml:space="preserve"> </w:t>
            </w:r>
            <w:r w:rsidRPr="00514416">
              <w:rPr>
                <w:rFonts w:ascii="Arial" w:hAnsi="Arial" w:cs="Arial"/>
                <w:sz w:val="20"/>
                <w:szCs w:val="22"/>
              </w:rPr>
              <w:t>юридическими</w:t>
            </w:r>
            <w:r w:rsidRPr="00514416">
              <w:rPr>
                <w:rFonts w:ascii="Arial" w:eastAsia="Arial" w:hAnsi="Arial" w:cs="Arial"/>
                <w:sz w:val="20"/>
                <w:szCs w:val="22"/>
              </w:rPr>
              <w:t xml:space="preserve"> </w:t>
            </w:r>
            <w:r w:rsidRPr="00514416">
              <w:rPr>
                <w:rFonts w:ascii="Arial" w:hAnsi="Arial" w:cs="Arial"/>
                <w:sz w:val="20"/>
                <w:szCs w:val="22"/>
              </w:rPr>
              <w:t>лицами</w:t>
            </w:r>
            <w:r w:rsidRPr="00514416">
              <w:rPr>
                <w:rFonts w:ascii="Arial" w:eastAsia="Arial" w:hAnsi="Arial" w:cs="Arial"/>
                <w:sz w:val="20"/>
                <w:szCs w:val="22"/>
              </w:rPr>
              <w:t xml:space="preserve"> </w:t>
            </w:r>
            <w:r w:rsidRPr="00514416">
              <w:rPr>
                <w:rFonts w:ascii="Arial" w:hAnsi="Arial" w:cs="Arial"/>
                <w:sz w:val="20"/>
                <w:szCs w:val="22"/>
              </w:rPr>
              <w:t>(научными</w:t>
            </w:r>
            <w:r w:rsidRPr="00514416">
              <w:rPr>
                <w:rFonts w:ascii="Arial" w:eastAsia="Arial" w:hAnsi="Arial" w:cs="Arial"/>
                <w:sz w:val="20"/>
                <w:szCs w:val="22"/>
              </w:rPr>
              <w:t xml:space="preserve"> </w:t>
            </w:r>
            <w:r w:rsidRPr="00514416">
              <w:rPr>
                <w:rFonts w:ascii="Arial" w:hAnsi="Arial" w:cs="Arial"/>
                <w:sz w:val="20"/>
                <w:szCs w:val="22"/>
              </w:rPr>
              <w:t>и</w:t>
            </w:r>
            <w:r w:rsidRPr="00514416">
              <w:rPr>
                <w:rFonts w:ascii="Arial" w:eastAsia="Arial" w:hAnsi="Arial" w:cs="Arial"/>
                <w:sz w:val="20"/>
                <w:szCs w:val="22"/>
              </w:rPr>
              <w:t xml:space="preserve"> </w:t>
            </w:r>
            <w:r w:rsidRPr="00514416">
              <w:rPr>
                <w:rFonts w:ascii="Arial" w:hAnsi="Arial" w:cs="Arial"/>
                <w:sz w:val="20"/>
                <w:szCs w:val="22"/>
              </w:rPr>
              <w:t>образовательными</w:t>
            </w:r>
            <w:r w:rsidRPr="00514416">
              <w:rPr>
                <w:rFonts w:ascii="Arial" w:eastAsia="Arial" w:hAnsi="Arial" w:cs="Arial"/>
                <w:sz w:val="20"/>
                <w:szCs w:val="22"/>
              </w:rPr>
              <w:t xml:space="preserve"> </w:t>
            </w:r>
            <w:r w:rsidRPr="00514416">
              <w:rPr>
                <w:rFonts w:ascii="Arial" w:hAnsi="Arial" w:cs="Arial"/>
                <w:sz w:val="20"/>
                <w:szCs w:val="22"/>
              </w:rPr>
              <w:t>учреждениями,</w:t>
            </w:r>
            <w:r w:rsidRPr="00514416">
              <w:rPr>
                <w:rFonts w:ascii="Arial" w:eastAsia="Arial" w:hAnsi="Arial" w:cs="Arial"/>
                <w:sz w:val="20"/>
                <w:szCs w:val="22"/>
              </w:rPr>
              <w:t xml:space="preserve"> </w:t>
            </w:r>
            <w:r w:rsidRPr="00514416">
              <w:rPr>
                <w:rFonts w:ascii="Arial" w:hAnsi="Arial" w:cs="Arial"/>
                <w:sz w:val="20"/>
                <w:szCs w:val="22"/>
              </w:rPr>
              <w:t>издательствами,</w:t>
            </w:r>
            <w:r w:rsidRPr="00514416">
              <w:rPr>
                <w:rFonts w:ascii="Arial" w:eastAsia="Arial" w:hAnsi="Arial" w:cs="Arial"/>
                <w:sz w:val="20"/>
                <w:szCs w:val="22"/>
              </w:rPr>
              <w:t xml:space="preserve"> </w:t>
            </w:r>
            <w:r w:rsidRPr="00514416">
              <w:rPr>
                <w:rFonts w:ascii="Arial" w:hAnsi="Arial" w:cs="Arial"/>
                <w:sz w:val="20"/>
                <w:szCs w:val="22"/>
              </w:rPr>
              <w:t>СМИ,</w:t>
            </w:r>
            <w:r w:rsidRPr="00514416">
              <w:rPr>
                <w:rFonts w:ascii="Arial" w:eastAsia="Arial" w:hAnsi="Arial" w:cs="Arial"/>
                <w:sz w:val="20"/>
                <w:szCs w:val="22"/>
              </w:rPr>
              <w:t xml:space="preserve"> </w:t>
            </w:r>
            <w:r w:rsidRPr="00514416">
              <w:rPr>
                <w:rFonts w:ascii="Arial" w:hAnsi="Arial" w:cs="Arial"/>
                <w:sz w:val="20"/>
                <w:szCs w:val="22"/>
              </w:rPr>
              <w:t>учреждениями</w:t>
            </w:r>
            <w:r w:rsidRPr="00514416">
              <w:rPr>
                <w:rFonts w:ascii="Arial" w:eastAsia="Arial" w:hAnsi="Arial" w:cs="Arial"/>
                <w:sz w:val="20"/>
                <w:szCs w:val="22"/>
              </w:rPr>
              <w:t xml:space="preserve"> </w:t>
            </w:r>
            <w:r w:rsidRPr="00514416">
              <w:rPr>
                <w:rFonts w:ascii="Arial" w:hAnsi="Arial" w:cs="Arial"/>
                <w:sz w:val="20"/>
                <w:szCs w:val="22"/>
              </w:rPr>
              <w:t>культуры,</w:t>
            </w:r>
            <w:r w:rsidRPr="00514416">
              <w:rPr>
                <w:rFonts w:ascii="Arial" w:eastAsia="Arial" w:hAnsi="Arial" w:cs="Arial"/>
                <w:sz w:val="20"/>
                <w:szCs w:val="22"/>
              </w:rPr>
              <w:t xml:space="preserve"> </w:t>
            </w:r>
            <w:r w:rsidRPr="00514416">
              <w:rPr>
                <w:rFonts w:ascii="Arial" w:hAnsi="Arial" w:cs="Arial"/>
                <w:sz w:val="20"/>
                <w:szCs w:val="22"/>
              </w:rPr>
              <w:t>общественными</w:t>
            </w:r>
            <w:r w:rsidRPr="00514416">
              <w:rPr>
                <w:rFonts w:ascii="Arial" w:eastAsia="Arial" w:hAnsi="Arial" w:cs="Arial"/>
                <w:sz w:val="20"/>
                <w:szCs w:val="22"/>
              </w:rPr>
              <w:t xml:space="preserve"> </w:t>
            </w:r>
            <w:r w:rsidRPr="00514416">
              <w:rPr>
                <w:rFonts w:ascii="Arial" w:hAnsi="Arial" w:cs="Arial"/>
                <w:sz w:val="20"/>
                <w:szCs w:val="22"/>
              </w:rPr>
              <w:t>организациями,</w:t>
            </w:r>
            <w:r w:rsidRPr="00514416">
              <w:rPr>
                <w:rFonts w:ascii="Arial" w:eastAsia="Arial" w:hAnsi="Arial" w:cs="Arial"/>
                <w:sz w:val="20"/>
                <w:szCs w:val="22"/>
              </w:rPr>
              <w:t xml:space="preserve"> </w:t>
            </w:r>
            <w:r w:rsidRPr="00514416">
              <w:rPr>
                <w:rFonts w:ascii="Arial" w:hAnsi="Arial" w:cs="Arial"/>
                <w:sz w:val="20"/>
                <w:szCs w:val="22"/>
              </w:rPr>
              <w:t>творческими</w:t>
            </w:r>
            <w:r w:rsidRPr="00514416">
              <w:rPr>
                <w:rFonts w:ascii="Arial" w:eastAsia="Arial" w:hAnsi="Arial" w:cs="Arial"/>
                <w:sz w:val="20"/>
                <w:szCs w:val="22"/>
              </w:rPr>
              <w:t xml:space="preserve"> </w:t>
            </w:r>
            <w:r w:rsidRPr="00514416">
              <w:rPr>
                <w:rFonts w:ascii="Arial" w:hAnsi="Arial" w:cs="Arial"/>
                <w:sz w:val="20"/>
                <w:szCs w:val="22"/>
              </w:rPr>
              <w:t>союзами,</w:t>
            </w:r>
            <w:r w:rsidRPr="00514416">
              <w:rPr>
                <w:rFonts w:ascii="Arial" w:eastAsia="Arial" w:hAnsi="Arial" w:cs="Arial"/>
                <w:sz w:val="20"/>
                <w:szCs w:val="22"/>
              </w:rPr>
              <w:t xml:space="preserve"> </w:t>
            </w:r>
            <w:r w:rsidRPr="00514416">
              <w:rPr>
                <w:rFonts w:ascii="Arial" w:hAnsi="Arial" w:cs="Arial"/>
                <w:sz w:val="20"/>
                <w:szCs w:val="22"/>
              </w:rPr>
              <w:t>спортивными</w:t>
            </w:r>
            <w:r w:rsidRPr="00514416">
              <w:rPr>
                <w:rFonts w:ascii="Arial" w:eastAsia="Arial" w:hAnsi="Arial" w:cs="Arial"/>
                <w:sz w:val="20"/>
                <w:szCs w:val="22"/>
              </w:rPr>
              <w:t xml:space="preserve"> </w:t>
            </w:r>
            <w:r w:rsidRPr="00514416">
              <w:rPr>
                <w:rFonts w:ascii="Arial" w:hAnsi="Arial" w:cs="Arial"/>
                <w:sz w:val="20"/>
                <w:szCs w:val="22"/>
              </w:rPr>
              <w:t>ассоциациями</w:t>
            </w:r>
            <w:r w:rsidRPr="00514416">
              <w:rPr>
                <w:rFonts w:ascii="Arial" w:eastAsia="Arial" w:hAnsi="Arial" w:cs="Arial"/>
                <w:sz w:val="20"/>
                <w:szCs w:val="22"/>
              </w:rPr>
              <w:t xml:space="preserve"> </w:t>
            </w:r>
            <w:r w:rsidRPr="00514416">
              <w:rPr>
                <w:rFonts w:ascii="Arial" w:hAnsi="Arial" w:cs="Arial"/>
                <w:sz w:val="20"/>
                <w:szCs w:val="22"/>
              </w:rPr>
              <w:t>и</w:t>
            </w:r>
            <w:r w:rsidRPr="00514416">
              <w:rPr>
                <w:rFonts w:ascii="Arial" w:eastAsia="Arial" w:hAnsi="Arial" w:cs="Arial"/>
                <w:sz w:val="20"/>
                <w:szCs w:val="22"/>
              </w:rPr>
              <w:t xml:space="preserve"> </w:t>
            </w:r>
            <w:r w:rsidRPr="00514416">
              <w:rPr>
                <w:rFonts w:ascii="Arial" w:hAnsi="Arial" w:cs="Arial"/>
                <w:sz w:val="20"/>
                <w:szCs w:val="22"/>
              </w:rPr>
              <w:t>др.</w:t>
            </w:r>
            <w:r w:rsidRPr="00514416">
              <w:rPr>
                <w:rFonts w:ascii="Arial" w:eastAsia="Arial" w:hAnsi="Arial" w:cs="Arial"/>
                <w:sz w:val="20"/>
                <w:szCs w:val="22"/>
              </w:rPr>
              <w:t>), так и инициативными группами (физическими лицами, представляющими интересы номинанта и несущими ответственность за достоверность предоставленных в заявке данных).</w:t>
            </w:r>
            <w:proofErr w:type="gramEnd"/>
          </w:p>
          <w:p w:rsidR="0009245E" w:rsidRPr="0009245E" w:rsidRDefault="0009245E" w:rsidP="002840D1">
            <w:pPr>
              <w:spacing w:line="276" w:lineRule="auto"/>
              <w:ind w:firstLine="360"/>
              <w:jc w:val="both"/>
              <w:rPr>
                <w:rFonts w:ascii="Arial" w:hAnsi="Arial" w:cs="Arial"/>
                <w:sz w:val="20"/>
                <w:szCs w:val="22"/>
              </w:rPr>
            </w:pPr>
          </w:p>
          <w:p w:rsidR="0009245E" w:rsidRPr="0009245E" w:rsidRDefault="0009245E" w:rsidP="002840D1">
            <w:pPr>
              <w:spacing w:line="276" w:lineRule="auto"/>
              <w:ind w:firstLine="360"/>
              <w:jc w:val="both"/>
              <w:rPr>
                <w:rFonts w:ascii="Arial" w:hAnsi="Arial" w:cs="Arial"/>
                <w:sz w:val="20"/>
                <w:szCs w:val="22"/>
              </w:rPr>
            </w:pPr>
          </w:p>
          <w:p w:rsidR="0009245E" w:rsidRPr="0009245E" w:rsidRDefault="0009245E" w:rsidP="002840D1">
            <w:pPr>
              <w:spacing w:line="276" w:lineRule="auto"/>
              <w:jc w:val="both"/>
              <w:rPr>
                <w:rFonts w:ascii="Arial" w:hAnsi="Arial" w:cs="Arial"/>
                <w:b/>
                <w:sz w:val="20"/>
                <w:szCs w:val="22"/>
              </w:rPr>
            </w:pPr>
          </w:p>
          <w:p w:rsidR="0009245E" w:rsidRPr="00514416" w:rsidRDefault="0009245E" w:rsidP="002840D1">
            <w:pPr>
              <w:spacing w:line="276" w:lineRule="auto"/>
              <w:jc w:val="both"/>
              <w:rPr>
                <w:rFonts w:ascii="Arial" w:hAnsi="Arial" w:cs="Arial"/>
                <w:b/>
                <w:sz w:val="20"/>
                <w:szCs w:val="22"/>
              </w:rPr>
            </w:pPr>
            <w:r w:rsidRPr="00514416">
              <w:rPr>
                <w:rFonts w:ascii="Arial" w:hAnsi="Arial" w:cs="Arial"/>
                <w:b/>
                <w:sz w:val="20"/>
                <w:szCs w:val="22"/>
              </w:rPr>
              <w:t>Порядок подачи заявок</w:t>
            </w:r>
          </w:p>
          <w:p w:rsidR="0009245E" w:rsidRPr="00514416" w:rsidRDefault="0009245E" w:rsidP="002840D1">
            <w:pPr>
              <w:spacing w:line="276" w:lineRule="auto"/>
              <w:ind w:firstLine="360"/>
              <w:jc w:val="both"/>
              <w:rPr>
                <w:rFonts w:ascii="Arial" w:hAnsi="Arial" w:cs="Arial"/>
                <w:b/>
                <w:sz w:val="20"/>
                <w:szCs w:val="22"/>
              </w:rPr>
            </w:pPr>
            <w:r w:rsidRPr="00514416">
              <w:rPr>
                <w:rFonts w:ascii="Arial" w:hAnsi="Arial" w:cs="Arial"/>
                <w:sz w:val="20"/>
                <w:szCs w:val="22"/>
              </w:rPr>
              <w:lastRenderedPageBreak/>
              <w:t>Для</w:t>
            </w:r>
            <w:r w:rsidRPr="00514416">
              <w:rPr>
                <w:rFonts w:ascii="Arial" w:eastAsia="Arial" w:hAnsi="Arial" w:cs="Arial"/>
                <w:sz w:val="20"/>
                <w:szCs w:val="22"/>
              </w:rPr>
              <w:t xml:space="preserve"> </w:t>
            </w:r>
            <w:r w:rsidRPr="00514416">
              <w:rPr>
                <w:rFonts w:ascii="Arial" w:hAnsi="Arial" w:cs="Arial"/>
                <w:sz w:val="20"/>
                <w:szCs w:val="22"/>
              </w:rPr>
              <w:t>участия</w:t>
            </w:r>
            <w:r w:rsidRPr="00514416">
              <w:rPr>
                <w:rFonts w:ascii="Arial" w:eastAsia="Arial" w:hAnsi="Arial" w:cs="Arial"/>
                <w:sz w:val="20"/>
                <w:szCs w:val="22"/>
              </w:rPr>
              <w:t xml:space="preserve"> в </w:t>
            </w:r>
            <w:proofErr w:type="gramStart"/>
            <w:r w:rsidRPr="00514416">
              <w:rPr>
                <w:rFonts w:ascii="Arial" w:eastAsia="Arial" w:hAnsi="Arial" w:cs="Arial"/>
                <w:sz w:val="20"/>
                <w:szCs w:val="22"/>
              </w:rPr>
              <w:t>Конкурсе</w:t>
            </w:r>
            <w:proofErr w:type="gramEnd"/>
            <w:r w:rsidRPr="00514416">
              <w:rPr>
                <w:rFonts w:ascii="Arial" w:eastAsia="Arial" w:hAnsi="Arial" w:cs="Arial"/>
                <w:sz w:val="20"/>
                <w:szCs w:val="22"/>
              </w:rPr>
              <w:t xml:space="preserve"> </w:t>
            </w:r>
            <w:r w:rsidRPr="00514416">
              <w:rPr>
                <w:rFonts w:ascii="Arial" w:hAnsi="Arial" w:cs="Arial"/>
                <w:sz w:val="20"/>
                <w:szCs w:val="22"/>
              </w:rPr>
              <w:t>необходимо</w:t>
            </w:r>
            <w:r w:rsidRPr="00514416">
              <w:rPr>
                <w:rFonts w:ascii="Arial" w:eastAsia="Arial" w:hAnsi="Arial" w:cs="Arial"/>
                <w:sz w:val="20"/>
                <w:szCs w:val="22"/>
              </w:rPr>
              <w:t xml:space="preserve"> направить </w:t>
            </w:r>
            <w:r w:rsidRPr="00514416">
              <w:rPr>
                <w:rFonts w:ascii="Arial" w:hAnsi="Arial" w:cs="Arial"/>
                <w:sz w:val="20"/>
                <w:szCs w:val="22"/>
              </w:rPr>
              <w:t>в</w:t>
            </w:r>
            <w:r w:rsidRPr="00514416">
              <w:rPr>
                <w:rFonts w:ascii="Arial" w:eastAsia="Arial" w:hAnsi="Arial" w:cs="Arial"/>
                <w:sz w:val="20"/>
                <w:szCs w:val="22"/>
              </w:rPr>
              <w:t xml:space="preserve"> </w:t>
            </w:r>
            <w:r w:rsidRPr="00514416">
              <w:rPr>
                <w:rFonts w:ascii="Arial" w:hAnsi="Arial" w:cs="Arial"/>
                <w:sz w:val="20"/>
                <w:szCs w:val="22"/>
              </w:rPr>
              <w:t>адрес</w:t>
            </w:r>
            <w:r w:rsidRPr="00514416">
              <w:rPr>
                <w:rFonts w:ascii="Arial" w:eastAsia="Arial" w:hAnsi="Arial" w:cs="Arial"/>
                <w:sz w:val="20"/>
                <w:szCs w:val="22"/>
              </w:rPr>
              <w:t xml:space="preserve"> </w:t>
            </w:r>
            <w:r w:rsidRPr="00514416">
              <w:rPr>
                <w:rFonts w:ascii="Arial" w:hAnsi="Arial" w:cs="Arial"/>
                <w:sz w:val="20"/>
                <w:szCs w:val="22"/>
              </w:rPr>
              <w:t>конкурсной</w:t>
            </w:r>
            <w:r w:rsidRPr="00514416">
              <w:rPr>
                <w:rFonts w:ascii="Arial" w:eastAsia="Arial" w:hAnsi="Arial" w:cs="Arial"/>
                <w:sz w:val="20"/>
                <w:szCs w:val="22"/>
              </w:rPr>
              <w:t xml:space="preserve"> </w:t>
            </w:r>
            <w:r w:rsidRPr="00514416">
              <w:rPr>
                <w:rFonts w:ascii="Arial" w:hAnsi="Arial" w:cs="Arial"/>
                <w:sz w:val="20"/>
                <w:szCs w:val="22"/>
              </w:rPr>
              <w:t>комиссии пакет документов участника. В пакет входят:</w:t>
            </w:r>
          </w:p>
          <w:p w:rsidR="0009245E" w:rsidRPr="00514416" w:rsidRDefault="0009245E" w:rsidP="002840D1">
            <w:pPr>
              <w:widowControl w:val="0"/>
              <w:numPr>
                <w:ilvl w:val="0"/>
                <w:numId w:val="4"/>
              </w:numPr>
              <w:suppressAutoHyphens/>
              <w:spacing w:line="276" w:lineRule="auto"/>
              <w:jc w:val="both"/>
              <w:rPr>
                <w:rFonts w:ascii="Arial" w:eastAsia="Arial" w:hAnsi="Arial" w:cs="Arial"/>
                <w:sz w:val="20"/>
                <w:szCs w:val="22"/>
              </w:rPr>
            </w:pPr>
            <w:r w:rsidRPr="00514416">
              <w:rPr>
                <w:rFonts w:ascii="Arial" w:hAnsi="Arial" w:cs="Arial"/>
                <w:sz w:val="20"/>
                <w:szCs w:val="22"/>
              </w:rPr>
              <w:t xml:space="preserve">заявка на участие в </w:t>
            </w:r>
            <w:proofErr w:type="gramStart"/>
            <w:r w:rsidRPr="00514416">
              <w:rPr>
                <w:rFonts w:ascii="Arial" w:hAnsi="Arial" w:cs="Arial"/>
                <w:sz w:val="20"/>
                <w:szCs w:val="22"/>
              </w:rPr>
              <w:t>Конкурсе</w:t>
            </w:r>
            <w:proofErr w:type="gramEnd"/>
            <w:r w:rsidRPr="00514416">
              <w:rPr>
                <w:rFonts w:ascii="Arial" w:hAnsi="Arial" w:cs="Arial"/>
                <w:sz w:val="20"/>
                <w:szCs w:val="22"/>
              </w:rPr>
              <w:t>;</w:t>
            </w:r>
          </w:p>
          <w:p w:rsidR="0009245E" w:rsidRPr="00514416" w:rsidRDefault="0009245E" w:rsidP="002840D1">
            <w:pPr>
              <w:widowControl w:val="0"/>
              <w:numPr>
                <w:ilvl w:val="0"/>
                <w:numId w:val="4"/>
              </w:numPr>
              <w:suppressAutoHyphens/>
              <w:spacing w:line="276" w:lineRule="auto"/>
              <w:jc w:val="both"/>
              <w:rPr>
                <w:rFonts w:ascii="Arial" w:eastAsia="Arial" w:hAnsi="Arial" w:cs="Arial"/>
                <w:sz w:val="20"/>
                <w:szCs w:val="22"/>
              </w:rPr>
            </w:pPr>
            <w:r w:rsidRPr="00514416">
              <w:rPr>
                <w:rFonts w:ascii="Arial" w:hAnsi="Arial" w:cs="Arial"/>
                <w:sz w:val="20"/>
                <w:szCs w:val="22"/>
              </w:rPr>
              <w:t>описание</w:t>
            </w:r>
            <w:r w:rsidRPr="00514416">
              <w:rPr>
                <w:rFonts w:ascii="Arial" w:eastAsia="Arial" w:hAnsi="Arial" w:cs="Arial"/>
                <w:sz w:val="20"/>
                <w:szCs w:val="22"/>
              </w:rPr>
              <w:t xml:space="preserve"> </w:t>
            </w:r>
            <w:r w:rsidRPr="00514416">
              <w:rPr>
                <w:rFonts w:ascii="Arial" w:hAnsi="Arial" w:cs="Arial"/>
                <w:sz w:val="20"/>
                <w:szCs w:val="22"/>
              </w:rPr>
              <w:t>творческой</w:t>
            </w:r>
            <w:r w:rsidRPr="00514416">
              <w:rPr>
                <w:rFonts w:ascii="Arial" w:eastAsia="Arial" w:hAnsi="Arial" w:cs="Arial"/>
                <w:sz w:val="20"/>
                <w:szCs w:val="22"/>
              </w:rPr>
              <w:t xml:space="preserve"> </w:t>
            </w:r>
            <w:r w:rsidRPr="00514416">
              <w:rPr>
                <w:rFonts w:ascii="Arial" w:hAnsi="Arial" w:cs="Arial"/>
                <w:sz w:val="20"/>
                <w:szCs w:val="22"/>
              </w:rPr>
              <w:t>(профессиональной)</w:t>
            </w:r>
            <w:r w:rsidRPr="00514416">
              <w:rPr>
                <w:rFonts w:ascii="Arial" w:eastAsia="Arial" w:hAnsi="Arial" w:cs="Arial"/>
                <w:sz w:val="20"/>
                <w:szCs w:val="22"/>
              </w:rPr>
              <w:t xml:space="preserve"> </w:t>
            </w:r>
            <w:r w:rsidRPr="00514416">
              <w:rPr>
                <w:rFonts w:ascii="Arial" w:hAnsi="Arial" w:cs="Arial"/>
                <w:sz w:val="20"/>
                <w:szCs w:val="22"/>
              </w:rPr>
              <w:t>биографии и</w:t>
            </w:r>
            <w:r w:rsidRPr="00514416">
              <w:rPr>
                <w:rFonts w:ascii="Arial" w:eastAsia="Arial" w:hAnsi="Arial" w:cs="Arial"/>
                <w:sz w:val="20"/>
                <w:szCs w:val="22"/>
              </w:rPr>
              <w:t xml:space="preserve"> </w:t>
            </w:r>
            <w:r w:rsidRPr="00514416">
              <w:rPr>
                <w:rFonts w:ascii="Arial" w:hAnsi="Arial" w:cs="Arial"/>
                <w:sz w:val="20"/>
                <w:szCs w:val="22"/>
              </w:rPr>
              <w:t>актуальной</w:t>
            </w:r>
            <w:r w:rsidRPr="00514416">
              <w:rPr>
                <w:rFonts w:ascii="Arial" w:eastAsia="Arial" w:hAnsi="Arial" w:cs="Arial"/>
                <w:sz w:val="20"/>
                <w:szCs w:val="22"/>
              </w:rPr>
              <w:t xml:space="preserve"> </w:t>
            </w:r>
            <w:r w:rsidRPr="00514416">
              <w:rPr>
                <w:rFonts w:ascii="Arial" w:hAnsi="Arial" w:cs="Arial"/>
                <w:sz w:val="20"/>
                <w:szCs w:val="22"/>
              </w:rPr>
              <w:t>деятельности</w:t>
            </w:r>
            <w:r w:rsidRPr="00514416">
              <w:rPr>
                <w:rFonts w:ascii="Arial" w:eastAsia="Arial" w:hAnsi="Arial" w:cs="Arial"/>
                <w:sz w:val="20"/>
                <w:szCs w:val="22"/>
              </w:rPr>
              <w:t xml:space="preserve"> </w:t>
            </w:r>
            <w:r w:rsidRPr="00514416">
              <w:rPr>
                <w:rFonts w:ascii="Arial" w:hAnsi="Arial" w:cs="Arial"/>
                <w:sz w:val="20"/>
                <w:szCs w:val="22"/>
              </w:rPr>
              <w:t>номинанта в свободной форме;</w:t>
            </w:r>
          </w:p>
          <w:p w:rsidR="0009245E" w:rsidRDefault="0009245E" w:rsidP="002840D1">
            <w:pPr>
              <w:widowControl w:val="0"/>
              <w:numPr>
                <w:ilvl w:val="0"/>
                <w:numId w:val="4"/>
              </w:numPr>
              <w:suppressAutoHyphens/>
              <w:spacing w:line="276" w:lineRule="auto"/>
              <w:jc w:val="both"/>
              <w:rPr>
                <w:rFonts w:ascii="Arial" w:hAnsi="Arial" w:cs="Arial"/>
                <w:sz w:val="20"/>
                <w:szCs w:val="22"/>
              </w:rPr>
            </w:pPr>
            <w:r w:rsidRPr="00514416">
              <w:rPr>
                <w:rFonts w:ascii="Arial" w:eastAsia="Arial" w:hAnsi="Arial" w:cs="Arial"/>
                <w:sz w:val="20"/>
                <w:szCs w:val="22"/>
              </w:rPr>
              <w:t xml:space="preserve">два </w:t>
            </w:r>
            <w:r w:rsidRPr="00514416">
              <w:rPr>
                <w:rFonts w:ascii="Arial" w:hAnsi="Arial" w:cs="Arial"/>
                <w:sz w:val="20"/>
                <w:szCs w:val="22"/>
              </w:rPr>
              <w:t>рекомендательных</w:t>
            </w:r>
            <w:r w:rsidRPr="00514416">
              <w:rPr>
                <w:rFonts w:ascii="Arial" w:eastAsia="Arial" w:hAnsi="Arial" w:cs="Arial"/>
                <w:sz w:val="20"/>
                <w:szCs w:val="22"/>
              </w:rPr>
              <w:t xml:space="preserve"> </w:t>
            </w:r>
            <w:r w:rsidRPr="00514416">
              <w:rPr>
                <w:rFonts w:ascii="Arial" w:hAnsi="Arial" w:cs="Arial"/>
                <w:sz w:val="20"/>
                <w:szCs w:val="22"/>
              </w:rPr>
              <w:t>письма</w:t>
            </w:r>
            <w:r w:rsidRPr="00514416">
              <w:rPr>
                <w:rFonts w:ascii="Arial" w:eastAsia="Arial" w:hAnsi="Arial" w:cs="Arial"/>
                <w:sz w:val="20"/>
                <w:szCs w:val="22"/>
              </w:rPr>
              <w:t xml:space="preserve"> </w:t>
            </w:r>
            <w:r w:rsidRPr="00514416">
              <w:rPr>
                <w:rFonts w:ascii="Arial" w:hAnsi="Arial" w:cs="Arial"/>
                <w:sz w:val="20"/>
                <w:szCs w:val="22"/>
              </w:rPr>
              <w:t>от</w:t>
            </w:r>
            <w:r w:rsidRPr="00514416">
              <w:rPr>
                <w:rFonts w:ascii="Arial" w:eastAsia="Arial" w:hAnsi="Arial" w:cs="Arial"/>
                <w:sz w:val="20"/>
                <w:szCs w:val="22"/>
              </w:rPr>
              <w:t xml:space="preserve"> </w:t>
            </w:r>
            <w:r w:rsidRPr="00514416">
              <w:rPr>
                <w:rFonts w:ascii="Arial" w:hAnsi="Arial" w:cs="Arial"/>
                <w:sz w:val="20"/>
                <w:szCs w:val="22"/>
              </w:rPr>
              <w:t>профильных</w:t>
            </w:r>
            <w:r w:rsidRPr="00514416">
              <w:rPr>
                <w:rFonts w:ascii="Arial" w:eastAsia="Arial" w:hAnsi="Arial" w:cs="Arial"/>
                <w:sz w:val="20"/>
                <w:szCs w:val="22"/>
              </w:rPr>
              <w:t xml:space="preserve"> </w:t>
            </w:r>
            <w:r w:rsidRPr="00514416">
              <w:rPr>
                <w:rFonts w:ascii="Arial" w:hAnsi="Arial" w:cs="Arial"/>
                <w:sz w:val="20"/>
                <w:szCs w:val="22"/>
              </w:rPr>
              <w:t>экспертов</w:t>
            </w:r>
            <w:r w:rsidRPr="00514416">
              <w:rPr>
                <w:rFonts w:ascii="Arial" w:eastAsia="Arial" w:hAnsi="Arial" w:cs="Arial"/>
                <w:sz w:val="20"/>
                <w:szCs w:val="22"/>
              </w:rPr>
              <w:t xml:space="preserve"> в </w:t>
            </w:r>
            <w:r w:rsidRPr="00514416">
              <w:rPr>
                <w:rFonts w:ascii="Arial" w:hAnsi="Arial" w:cs="Arial"/>
                <w:sz w:val="20"/>
                <w:szCs w:val="22"/>
              </w:rPr>
              <w:t>свободной</w:t>
            </w:r>
            <w:r w:rsidRPr="00514416">
              <w:rPr>
                <w:rFonts w:ascii="Arial" w:eastAsia="Arial" w:hAnsi="Arial" w:cs="Arial"/>
                <w:sz w:val="20"/>
                <w:szCs w:val="22"/>
              </w:rPr>
              <w:t xml:space="preserve"> </w:t>
            </w:r>
            <w:r w:rsidRPr="00514416">
              <w:rPr>
                <w:rFonts w:ascii="Arial" w:hAnsi="Arial" w:cs="Arial"/>
                <w:sz w:val="20"/>
                <w:szCs w:val="22"/>
              </w:rPr>
              <w:t>форме,</w:t>
            </w:r>
            <w:r w:rsidRPr="00514416">
              <w:rPr>
                <w:rFonts w:ascii="Arial" w:eastAsia="Arial" w:hAnsi="Arial" w:cs="Arial"/>
                <w:sz w:val="20"/>
                <w:szCs w:val="22"/>
              </w:rPr>
              <w:t xml:space="preserve"> </w:t>
            </w:r>
            <w:r w:rsidRPr="00514416">
              <w:rPr>
                <w:rFonts w:ascii="Arial" w:hAnsi="Arial" w:cs="Arial"/>
                <w:sz w:val="20"/>
                <w:szCs w:val="22"/>
              </w:rPr>
              <w:t>с</w:t>
            </w:r>
            <w:r w:rsidRPr="00514416">
              <w:rPr>
                <w:rFonts w:ascii="Arial" w:eastAsia="Arial" w:hAnsi="Arial" w:cs="Arial"/>
                <w:sz w:val="20"/>
                <w:szCs w:val="22"/>
              </w:rPr>
              <w:t xml:space="preserve"> </w:t>
            </w:r>
            <w:r w:rsidRPr="00514416">
              <w:rPr>
                <w:rFonts w:ascii="Arial" w:hAnsi="Arial" w:cs="Arial"/>
                <w:sz w:val="20"/>
                <w:szCs w:val="22"/>
              </w:rPr>
              <w:t>обязательным</w:t>
            </w:r>
            <w:r w:rsidRPr="00514416">
              <w:rPr>
                <w:rFonts w:ascii="Arial" w:eastAsia="Arial" w:hAnsi="Arial" w:cs="Arial"/>
                <w:sz w:val="20"/>
                <w:szCs w:val="22"/>
              </w:rPr>
              <w:t xml:space="preserve"> </w:t>
            </w:r>
            <w:r w:rsidRPr="00514416">
              <w:rPr>
                <w:rFonts w:ascii="Arial" w:hAnsi="Arial" w:cs="Arial"/>
                <w:sz w:val="20"/>
                <w:szCs w:val="22"/>
              </w:rPr>
              <w:t>указанием</w:t>
            </w:r>
            <w:r w:rsidRPr="00514416">
              <w:rPr>
                <w:rFonts w:ascii="Arial" w:eastAsia="Arial" w:hAnsi="Arial" w:cs="Arial"/>
                <w:sz w:val="20"/>
                <w:szCs w:val="22"/>
              </w:rPr>
              <w:t xml:space="preserve"> </w:t>
            </w:r>
            <w:r w:rsidRPr="00514416">
              <w:rPr>
                <w:rFonts w:ascii="Arial" w:hAnsi="Arial" w:cs="Arial"/>
                <w:sz w:val="20"/>
                <w:szCs w:val="22"/>
              </w:rPr>
              <w:t>статуса,</w:t>
            </w:r>
            <w:r w:rsidRPr="00514416">
              <w:rPr>
                <w:rFonts w:ascii="Arial" w:eastAsia="Arial" w:hAnsi="Arial" w:cs="Arial"/>
                <w:sz w:val="20"/>
                <w:szCs w:val="22"/>
              </w:rPr>
              <w:t xml:space="preserve"> </w:t>
            </w:r>
            <w:r w:rsidRPr="00514416">
              <w:rPr>
                <w:rFonts w:ascii="Arial" w:hAnsi="Arial" w:cs="Arial"/>
                <w:sz w:val="20"/>
                <w:szCs w:val="22"/>
              </w:rPr>
              <w:t>места</w:t>
            </w:r>
            <w:r w:rsidRPr="00514416">
              <w:rPr>
                <w:rFonts w:ascii="Arial" w:eastAsia="Arial" w:hAnsi="Arial" w:cs="Arial"/>
                <w:sz w:val="20"/>
                <w:szCs w:val="22"/>
              </w:rPr>
              <w:t xml:space="preserve"> </w:t>
            </w:r>
            <w:r w:rsidRPr="00514416">
              <w:rPr>
                <w:rFonts w:ascii="Arial" w:hAnsi="Arial" w:cs="Arial"/>
                <w:sz w:val="20"/>
                <w:szCs w:val="22"/>
              </w:rPr>
              <w:t>работы</w:t>
            </w:r>
            <w:r w:rsidRPr="00514416">
              <w:rPr>
                <w:rFonts w:ascii="Arial" w:eastAsia="Arial" w:hAnsi="Arial" w:cs="Arial"/>
                <w:sz w:val="20"/>
                <w:szCs w:val="22"/>
              </w:rPr>
              <w:t xml:space="preserve"> </w:t>
            </w:r>
            <w:r w:rsidRPr="00514416">
              <w:rPr>
                <w:rFonts w:ascii="Arial" w:hAnsi="Arial" w:cs="Arial"/>
                <w:sz w:val="20"/>
                <w:szCs w:val="22"/>
              </w:rPr>
              <w:t>и</w:t>
            </w:r>
            <w:r w:rsidRPr="00514416">
              <w:rPr>
                <w:rFonts w:ascii="Arial" w:eastAsia="Arial" w:hAnsi="Arial" w:cs="Arial"/>
                <w:sz w:val="20"/>
                <w:szCs w:val="22"/>
              </w:rPr>
              <w:t xml:space="preserve"> </w:t>
            </w:r>
            <w:r w:rsidRPr="00514416">
              <w:rPr>
                <w:rFonts w:ascii="Arial" w:hAnsi="Arial" w:cs="Arial"/>
                <w:sz w:val="20"/>
                <w:szCs w:val="22"/>
              </w:rPr>
              <w:t>контактных</w:t>
            </w:r>
            <w:r w:rsidRPr="00514416">
              <w:rPr>
                <w:rFonts w:ascii="Arial" w:eastAsia="Arial" w:hAnsi="Arial" w:cs="Arial"/>
                <w:sz w:val="20"/>
                <w:szCs w:val="22"/>
              </w:rPr>
              <w:t xml:space="preserve"> </w:t>
            </w:r>
            <w:r w:rsidRPr="00514416">
              <w:rPr>
                <w:rFonts w:ascii="Arial" w:hAnsi="Arial" w:cs="Arial"/>
                <w:sz w:val="20"/>
                <w:szCs w:val="22"/>
              </w:rPr>
              <w:t>данных</w:t>
            </w:r>
            <w:r w:rsidRPr="00514416">
              <w:rPr>
                <w:rFonts w:ascii="Arial" w:eastAsia="Arial" w:hAnsi="Arial" w:cs="Arial"/>
                <w:sz w:val="20"/>
                <w:szCs w:val="22"/>
              </w:rPr>
              <w:t xml:space="preserve"> </w:t>
            </w:r>
            <w:r w:rsidRPr="00514416">
              <w:rPr>
                <w:rFonts w:ascii="Arial" w:hAnsi="Arial" w:cs="Arial"/>
                <w:sz w:val="20"/>
                <w:szCs w:val="22"/>
              </w:rPr>
              <w:t>эксперта-</w:t>
            </w:r>
            <w:proofErr w:type="spellStart"/>
            <w:r w:rsidRPr="00514416">
              <w:rPr>
                <w:rFonts w:ascii="Arial" w:hAnsi="Arial" w:cs="Arial"/>
                <w:sz w:val="20"/>
                <w:szCs w:val="22"/>
              </w:rPr>
              <w:t>рекомендателя</w:t>
            </w:r>
            <w:proofErr w:type="spellEnd"/>
            <w:r w:rsidRPr="00514416">
              <w:rPr>
                <w:rFonts w:ascii="Arial" w:hAnsi="Arial" w:cs="Arial"/>
                <w:sz w:val="20"/>
                <w:szCs w:val="22"/>
              </w:rPr>
              <w:t>. В</w:t>
            </w:r>
            <w:r w:rsidRPr="00514416">
              <w:rPr>
                <w:rFonts w:ascii="Arial" w:eastAsia="Arial" w:hAnsi="Arial" w:cs="Arial"/>
                <w:sz w:val="20"/>
                <w:szCs w:val="22"/>
              </w:rPr>
              <w:t xml:space="preserve"> </w:t>
            </w:r>
            <w:r w:rsidRPr="00514416">
              <w:rPr>
                <w:rFonts w:ascii="Arial" w:hAnsi="Arial" w:cs="Arial"/>
                <w:sz w:val="20"/>
                <w:szCs w:val="22"/>
              </w:rPr>
              <w:t>качестве</w:t>
            </w:r>
            <w:r w:rsidRPr="00514416">
              <w:rPr>
                <w:rFonts w:ascii="Arial" w:eastAsia="Arial" w:hAnsi="Arial" w:cs="Arial"/>
                <w:sz w:val="20"/>
                <w:szCs w:val="22"/>
              </w:rPr>
              <w:t xml:space="preserve"> </w:t>
            </w:r>
            <w:proofErr w:type="spellStart"/>
            <w:r w:rsidRPr="00514416">
              <w:rPr>
                <w:rFonts w:ascii="Arial" w:hAnsi="Arial" w:cs="Arial"/>
                <w:sz w:val="20"/>
                <w:szCs w:val="22"/>
              </w:rPr>
              <w:t>рекомендателей</w:t>
            </w:r>
            <w:proofErr w:type="spellEnd"/>
            <w:r w:rsidRPr="00514416">
              <w:rPr>
                <w:rFonts w:ascii="Arial" w:eastAsia="Arial" w:hAnsi="Arial" w:cs="Arial"/>
                <w:sz w:val="20"/>
                <w:szCs w:val="22"/>
              </w:rPr>
              <w:t xml:space="preserve"> </w:t>
            </w:r>
            <w:r w:rsidRPr="00514416">
              <w:rPr>
                <w:rFonts w:ascii="Arial" w:hAnsi="Arial" w:cs="Arial"/>
                <w:sz w:val="20"/>
                <w:szCs w:val="22"/>
              </w:rPr>
              <w:t>могут</w:t>
            </w:r>
            <w:r w:rsidRPr="00514416">
              <w:rPr>
                <w:rFonts w:ascii="Arial" w:eastAsia="Arial" w:hAnsi="Arial" w:cs="Arial"/>
                <w:sz w:val="20"/>
                <w:szCs w:val="22"/>
              </w:rPr>
              <w:t xml:space="preserve"> </w:t>
            </w:r>
            <w:r w:rsidRPr="00514416">
              <w:rPr>
                <w:rFonts w:ascii="Arial" w:hAnsi="Arial" w:cs="Arial"/>
                <w:sz w:val="20"/>
                <w:szCs w:val="22"/>
              </w:rPr>
              <w:t>выступать</w:t>
            </w:r>
            <w:r w:rsidRPr="00514416">
              <w:rPr>
                <w:rFonts w:ascii="Arial" w:eastAsia="Arial" w:hAnsi="Arial" w:cs="Arial"/>
                <w:sz w:val="20"/>
                <w:szCs w:val="22"/>
              </w:rPr>
              <w:t xml:space="preserve"> </w:t>
            </w:r>
            <w:r w:rsidRPr="00514416">
              <w:rPr>
                <w:rFonts w:ascii="Arial" w:hAnsi="Arial" w:cs="Arial"/>
                <w:sz w:val="20"/>
                <w:szCs w:val="22"/>
              </w:rPr>
              <w:t>высококвалифицированные</w:t>
            </w:r>
            <w:r w:rsidRPr="00514416">
              <w:rPr>
                <w:rFonts w:ascii="Arial" w:eastAsia="Arial" w:hAnsi="Arial" w:cs="Arial"/>
                <w:sz w:val="20"/>
                <w:szCs w:val="22"/>
              </w:rPr>
              <w:t xml:space="preserve"> </w:t>
            </w:r>
            <w:r w:rsidRPr="00514416">
              <w:rPr>
                <w:rFonts w:ascii="Arial" w:hAnsi="Arial" w:cs="Arial"/>
                <w:sz w:val="20"/>
                <w:szCs w:val="22"/>
              </w:rPr>
              <w:t>специалисты из</w:t>
            </w:r>
            <w:r>
              <w:rPr>
                <w:rFonts w:ascii="Arial" w:hAnsi="Arial" w:cs="Arial"/>
                <w:sz w:val="20"/>
                <w:szCs w:val="22"/>
              </w:rPr>
              <w:t> </w:t>
            </w:r>
            <w:r w:rsidRPr="00514416">
              <w:rPr>
                <w:rFonts w:ascii="Arial" w:hAnsi="Arial" w:cs="Arial"/>
                <w:sz w:val="20"/>
                <w:szCs w:val="22"/>
              </w:rPr>
              <w:t>профессиональной сферы</w:t>
            </w:r>
            <w:r w:rsidRPr="00514416">
              <w:rPr>
                <w:rFonts w:ascii="Arial" w:eastAsia="Arial" w:hAnsi="Arial" w:cs="Arial"/>
                <w:sz w:val="20"/>
                <w:szCs w:val="22"/>
              </w:rPr>
              <w:t xml:space="preserve"> номинанта </w:t>
            </w:r>
            <w:r w:rsidRPr="00514416">
              <w:rPr>
                <w:rFonts w:ascii="Arial" w:hAnsi="Arial" w:cs="Arial"/>
                <w:sz w:val="20"/>
                <w:szCs w:val="22"/>
              </w:rPr>
              <w:t>(доктора</w:t>
            </w:r>
            <w:r w:rsidRPr="00514416">
              <w:rPr>
                <w:rFonts w:ascii="Arial" w:eastAsia="Arial" w:hAnsi="Arial" w:cs="Arial"/>
                <w:sz w:val="20"/>
                <w:szCs w:val="22"/>
              </w:rPr>
              <w:t xml:space="preserve"> </w:t>
            </w:r>
            <w:r w:rsidRPr="00514416">
              <w:rPr>
                <w:rFonts w:ascii="Arial" w:hAnsi="Arial" w:cs="Arial"/>
                <w:sz w:val="20"/>
                <w:szCs w:val="22"/>
              </w:rPr>
              <w:t>и</w:t>
            </w:r>
            <w:r w:rsidRPr="00514416">
              <w:rPr>
                <w:rFonts w:ascii="Arial" w:eastAsia="Arial" w:hAnsi="Arial" w:cs="Arial"/>
                <w:sz w:val="20"/>
                <w:szCs w:val="22"/>
              </w:rPr>
              <w:t xml:space="preserve"> </w:t>
            </w:r>
            <w:r w:rsidRPr="00514416">
              <w:rPr>
                <w:rFonts w:ascii="Arial" w:hAnsi="Arial" w:cs="Arial"/>
                <w:sz w:val="20"/>
                <w:szCs w:val="22"/>
              </w:rPr>
              <w:t>кандидаты</w:t>
            </w:r>
            <w:r w:rsidRPr="00514416">
              <w:rPr>
                <w:rFonts w:ascii="Arial" w:eastAsia="Arial" w:hAnsi="Arial" w:cs="Arial"/>
                <w:sz w:val="20"/>
                <w:szCs w:val="22"/>
              </w:rPr>
              <w:t xml:space="preserve"> </w:t>
            </w:r>
            <w:r w:rsidRPr="00514416">
              <w:rPr>
                <w:rFonts w:ascii="Arial" w:hAnsi="Arial" w:cs="Arial"/>
                <w:sz w:val="20"/>
                <w:szCs w:val="22"/>
              </w:rPr>
              <w:t>наук,</w:t>
            </w:r>
            <w:r w:rsidRPr="00514416">
              <w:rPr>
                <w:rFonts w:ascii="Arial" w:eastAsia="Arial" w:hAnsi="Arial" w:cs="Arial"/>
                <w:sz w:val="20"/>
                <w:szCs w:val="22"/>
              </w:rPr>
              <w:t xml:space="preserve"> </w:t>
            </w:r>
            <w:r w:rsidRPr="00514416">
              <w:rPr>
                <w:rFonts w:ascii="Arial" w:hAnsi="Arial" w:cs="Arial"/>
                <w:sz w:val="20"/>
                <w:szCs w:val="22"/>
              </w:rPr>
              <w:t>члены</w:t>
            </w:r>
            <w:r w:rsidRPr="00514416">
              <w:rPr>
                <w:rFonts w:ascii="Arial" w:eastAsia="Arial" w:hAnsi="Arial" w:cs="Arial"/>
                <w:sz w:val="20"/>
                <w:szCs w:val="22"/>
              </w:rPr>
              <w:t xml:space="preserve"> </w:t>
            </w:r>
            <w:r w:rsidRPr="00514416">
              <w:rPr>
                <w:rFonts w:ascii="Arial" w:hAnsi="Arial" w:cs="Arial"/>
                <w:sz w:val="20"/>
                <w:szCs w:val="22"/>
              </w:rPr>
              <w:t>творческих</w:t>
            </w:r>
            <w:r w:rsidRPr="00514416">
              <w:rPr>
                <w:rFonts w:ascii="Arial" w:eastAsia="Arial" w:hAnsi="Arial" w:cs="Arial"/>
                <w:sz w:val="20"/>
                <w:szCs w:val="22"/>
              </w:rPr>
              <w:t xml:space="preserve"> </w:t>
            </w:r>
            <w:r w:rsidRPr="00514416">
              <w:rPr>
                <w:rFonts w:ascii="Arial" w:hAnsi="Arial" w:cs="Arial"/>
                <w:sz w:val="20"/>
                <w:szCs w:val="22"/>
              </w:rPr>
              <w:t>союзов,</w:t>
            </w:r>
            <w:r w:rsidRPr="00514416">
              <w:rPr>
                <w:rFonts w:ascii="Arial" w:eastAsia="Arial" w:hAnsi="Arial" w:cs="Arial"/>
                <w:sz w:val="20"/>
                <w:szCs w:val="22"/>
              </w:rPr>
              <w:t xml:space="preserve"> </w:t>
            </w:r>
            <w:r w:rsidRPr="00514416">
              <w:rPr>
                <w:rFonts w:ascii="Arial" w:hAnsi="Arial" w:cs="Arial"/>
                <w:sz w:val="20"/>
                <w:szCs w:val="22"/>
              </w:rPr>
              <w:t>руководители</w:t>
            </w:r>
            <w:r w:rsidRPr="00514416">
              <w:rPr>
                <w:rFonts w:ascii="Arial" w:eastAsia="Arial" w:hAnsi="Arial" w:cs="Arial"/>
                <w:sz w:val="20"/>
                <w:szCs w:val="22"/>
              </w:rPr>
              <w:t xml:space="preserve"> </w:t>
            </w:r>
            <w:r w:rsidRPr="00514416">
              <w:rPr>
                <w:rFonts w:ascii="Arial" w:hAnsi="Arial" w:cs="Arial"/>
                <w:sz w:val="20"/>
                <w:szCs w:val="22"/>
              </w:rPr>
              <w:t>центров</w:t>
            </w:r>
            <w:r w:rsidRPr="00514416">
              <w:rPr>
                <w:rFonts w:ascii="Arial" w:eastAsia="Arial" w:hAnsi="Arial" w:cs="Arial"/>
                <w:sz w:val="20"/>
                <w:szCs w:val="22"/>
              </w:rPr>
              <w:t xml:space="preserve"> </w:t>
            </w:r>
            <w:r w:rsidRPr="00514416">
              <w:rPr>
                <w:rFonts w:ascii="Arial" w:hAnsi="Arial" w:cs="Arial"/>
                <w:sz w:val="20"/>
                <w:szCs w:val="22"/>
              </w:rPr>
              <w:t>встреч</w:t>
            </w:r>
            <w:r w:rsidRPr="00514416">
              <w:rPr>
                <w:rFonts w:ascii="Arial" w:eastAsia="Arial" w:hAnsi="Arial" w:cs="Arial"/>
                <w:sz w:val="20"/>
                <w:szCs w:val="22"/>
              </w:rPr>
              <w:t xml:space="preserve"> </w:t>
            </w:r>
            <w:r w:rsidRPr="00514416">
              <w:rPr>
                <w:rFonts w:ascii="Arial" w:hAnsi="Arial" w:cs="Arial"/>
                <w:sz w:val="20"/>
                <w:szCs w:val="22"/>
              </w:rPr>
              <w:t>и</w:t>
            </w:r>
            <w:r w:rsidRPr="00514416">
              <w:rPr>
                <w:rFonts w:ascii="Arial" w:eastAsia="Arial" w:hAnsi="Arial" w:cs="Arial"/>
                <w:sz w:val="20"/>
                <w:szCs w:val="22"/>
              </w:rPr>
              <w:t xml:space="preserve"> </w:t>
            </w:r>
            <w:r w:rsidRPr="00514416">
              <w:rPr>
                <w:rFonts w:ascii="Arial" w:hAnsi="Arial" w:cs="Arial"/>
                <w:sz w:val="20"/>
                <w:szCs w:val="22"/>
              </w:rPr>
              <w:t>органов</w:t>
            </w:r>
            <w:r w:rsidRPr="00514416">
              <w:rPr>
                <w:rFonts w:ascii="Arial" w:eastAsia="Arial" w:hAnsi="Arial" w:cs="Arial"/>
                <w:sz w:val="20"/>
                <w:szCs w:val="22"/>
              </w:rPr>
              <w:t xml:space="preserve"> с</w:t>
            </w:r>
            <w:r w:rsidRPr="00514416">
              <w:rPr>
                <w:rFonts w:ascii="Arial" w:hAnsi="Arial" w:cs="Arial"/>
                <w:sz w:val="20"/>
                <w:szCs w:val="22"/>
              </w:rPr>
              <w:t>амоорганизации</w:t>
            </w:r>
            <w:r w:rsidRPr="00514416">
              <w:rPr>
                <w:rFonts w:ascii="Arial" w:eastAsia="Arial" w:hAnsi="Arial" w:cs="Arial"/>
                <w:sz w:val="20"/>
                <w:szCs w:val="22"/>
              </w:rPr>
              <w:t xml:space="preserve"> </w:t>
            </w:r>
            <w:r w:rsidRPr="00514416">
              <w:rPr>
                <w:rFonts w:ascii="Arial" w:hAnsi="Arial" w:cs="Arial"/>
                <w:sz w:val="20"/>
                <w:szCs w:val="22"/>
              </w:rPr>
              <w:t>российских</w:t>
            </w:r>
            <w:r w:rsidRPr="00514416">
              <w:rPr>
                <w:rFonts w:ascii="Arial" w:eastAsia="Arial" w:hAnsi="Arial" w:cs="Arial"/>
                <w:sz w:val="20"/>
                <w:szCs w:val="22"/>
              </w:rPr>
              <w:t xml:space="preserve"> </w:t>
            </w:r>
            <w:r w:rsidRPr="00514416">
              <w:rPr>
                <w:rFonts w:ascii="Arial" w:hAnsi="Arial" w:cs="Arial"/>
                <w:sz w:val="20"/>
                <w:szCs w:val="22"/>
              </w:rPr>
              <w:t>немцев</w:t>
            </w:r>
            <w:r w:rsidRPr="00514416">
              <w:rPr>
                <w:rFonts w:ascii="Arial" w:eastAsia="Arial" w:hAnsi="Arial" w:cs="Arial"/>
                <w:sz w:val="20"/>
                <w:szCs w:val="22"/>
              </w:rPr>
              <w:t xml:space="preserve"> </w:t>
            </w:r>
            <w:r w:rsidRPr="00514416">
              <w:rPr>
                <w:rFonts w:ascii="Arial" w:hAnsi="Arial" w:cs="Arial"/>
                <w:sz w:val="20"/>
                <w:szCs w:val="22"/>
              </w:rPr>
              <w:t>и</w:t>
            </w:r>
            <w:r w:rsidRPr="00514416">
              <w:rPr>
                <w:rFonts w:ascii="Arial" w:eastAsia="Arial" w:hAnsi="Arial" w:cs="Arial"/>
                <w:sz w:val="20"/>
                <w:szCs w:val="22"/>
              </w:rPr>
              <w:t xml:space="preserve"> </w:t>
            </w:r>
            <w:r w:rsidRPr="00514416">
              <w:rPr>
                <w:rFonts w:ascii="Arial" w:hAnsi="Arial" w:cs="Arial"/>
                <w:sz w:val="20"/>
                <w:szCs w:val="22"/>
              </w:rPr>
              <w:t>др.).</w:t>
            </w:r>
          </w:p>
          <w:p w:rsidR="0009245E" w:rsidRPr="00012D46" w:rsidRDefault="0009245E" w:rsidP="002840D1">
            <w:pPr>
              <w:widowControl w:val="0"/>
              <w:numPr>
                <w:ilvl w:val="0"/>
                <w:numId w:val="4"/>
              </w:numPr>
              <w:suppressAutoHyphens/>
              <w:spacing w:line="276" w:lineRule="auto"/>
              <w:jc w:val="both"/>
              <w:rPr>
                <w:rFonts w:ascii="Arial" w:hAnsi="Arial" w:cs="Arial"/>
                <w:sz w:val="20"/>
                <w:szCs w:val="22"/>
              </w:rPr>
            </w:pPr>
            <w:proofErr w:type="gramStart"/>
            <w:r w:rsidRPr="00012D46">
              <w:rPr>
                <w:rFonts w:ascii="Arial" w:hAnsi="Arial" w:cs="Arial"/>
                <w:sz w:val="20"/>
                <w:szCs w:val="22"/>
              </w:rPr>
              <w:t>с</w:t>
            </w:r>
            <w:proofErr w:type="gramEnd"/>
            <w:r w:rsidRPr="00012D46">
              <w:rPr>
                <w:rFonts w:ascii="Arial" w:hAnsi="Arial" w:cs="Arial"/>
                <w:sz w:val="20"/>
                <w:szCs w:val="22"/>
              </w:rPr>
              <w:t>огласие на обработку персональных данных, разрешенных субъектом персональных данных на распространение</w:t>
            </w:r>
          </w:p>
          <w:p w:rsidR="0009245E" w:rsidRDefault="0009245E" w:rsidP="002840D1">
            <w:pPr>
              <w:widowControl w:val="0"/>
              <w:suppressAutoHyphens/>
              <w:spacing w:line="276" w:lineRule="auto"/>
              <w:ind w:left="720"/>
              <w:jc w:val="both"/>
              <w:rPr>
                <w:rFonts w:ascii="Arial" w:hAnsi="Arial" w:cs="Arial"/>
                <w:sz w:val="20"/>
                <w:szCs w:val="22"/>
              </w:rPr>
            </w:pPr>
          </w:p>
          <w:p w:rsidR="0009245E" w:rsidRPr="00514416" w:rsidRDefault="0009245E" w:rsidP="002840D1">
            <w:pPr>
              <w:spacing w:line="276" w:lineRule="auto"/>
              <w:jc w:val="both"/>
              <w:rPr>
                <w:rFonts w:ascii="Arial" w:eastAsia="Arial" w:hAnsi="Arial" w:cs="Arial"/>
                <w:b/>
                <w:sz w:val="20"/>
                <w:szCs w:val="22"/>
              </w:rPr>
            </w:pPr>
            <w:r w:rsidRPr="00514416">
              <w:rPr>
                <w:rFonts w:ascii="Arial" w:hAnsi="Arial" w:cs="Arial"/>
                <w:b/>
                <w:sz w:val="20"/>
                <w:szCs w:val="22"/>
              </w:rPr>
              <w:t>Сроки</w:t>
            </w:r>
            <w:r w:rsidRPr="00514416">
              <w:rPr>
                <w:rFonts w:ascii="Arial" w:eastAsia="Arial" w:hAnsi="Arial" w:cs="Arial"/>
                <w:b/>
                <w:sz w:val="20"/>
                <w:szCs w:val="22"/>
              </w:rPr>
              <w:t xml:space="preserve"> и порядок </w:t>
            </w:r>
            <w:r w:rsidRPr="00514416">
              <w:rPr>
                <w:rFonts w:ascii="Arial" w:hAnsi="Arial" w:cs="Arial"/>
                <w:b/>
                <w:sz w:val="20"/>
                <w:szCs w:val="22"/>
              </w:rPr>
              <w:t>проведения</w:t>
            </w:r>
            <w:r w:rsidRPr="00514416">
              <w:rPr>
                <w:rFonts w:ascii="Arial" w:eastAsia="Arial" w:hAnsi="Arial" w:cs="Arial"/>
                <w:b/>
                <w:sz w:val="20"/>
                <w:szCs w:val="22"/>
              </w:rPr>
              <w:t xml:space="preserve"> </w:t>
            </w:r>
            <w:r w:rsidRPr="00514416">
              <w:rPr>
                <w:rFonts w:ascii="Arial" w:hAnsi="Arial" w:cs="Arial"/>
                <w:b/>
                <w:sz w:val="20"/>
                <w:szCs w:val="22"/>
              </w:rPr>
              <w:t>конкурса</w:t>
            </w:r>
          </w:p>
          <w:p w:rsidR="0009245E" w:rsidRDefault="0009245E" w:rsidP="002840D1">
            <w:pPr>
              <w:spacing w:line="276" w:lineRule="auto"/>
              <w:ind w:firstLine="709"/>
              <w:jc w:val="both"/>
              <w:rPr>
                <w:rFonts w:ascii="Arial" w:eastAsia="Arial" w:hAnsi="Arial" w:cs="Arial"/>
                <w:sz w:val="20"/>
                <w:szCs w:val="22"/>
              </w:rPr>
            </w:pPr>
            <w:r w:rsidRPr="00514416">
              <w:rPr>
                <w:rFonts w:ascii="Arial" w:eastAsia="Arial" w:hAnsi="Arial" w:cs="Arial"/>
                <w:sz w:val="20"/>
                <w:szCs w:val="22"/>
              </w:rPr>
              <w:t>Прием заявок</w:t>
            </w:r>
            <w:r>
              <w:rPr>
                <w:rFonts w:ascii="Arial" w:eastAsia="Arial" w:hAnsi="Arial" w:cs="Arial"/>
                <w:sz w:val="20"/>
                <w:szCs w:val="22"/>
              </w:rPr>
              <w:t xml:space="preserve"> на Конкурс</w:t>
            </w:r>
            <w:r w:rsidRPr="00514416">
              <w:rPr>
                <w:rFonts w:ascii="Arial" w:eastAsia="Arial" w:hAnsi="Arial" w:cs="Arial"/>
                <w:sz w:val="20"/>
                <w:szCs w:val="22"/>
              </w:rPr>
              <w:t xml:space="preserve"> осуществляется с </w:t>
            </w:r>
            <w:r>
              <w:rPr>
                <w:rFonts w:ascii="Arial" w:eastAsia="Arial" w:hAnsi="Arial" w:cs="Arial"/>
                <w:sz w:val="20"/>
                <w:szCs w:val="22"/>
              </w:rPr>
              <w:t xml:space="preserve">07 июня </w:t>
            </w:r>
            <w:r w:rsidRPr="00514416">
              <w:rPr>
                <w:rFonts w:ascii="Arial" w:eastAsia="Arial" w:hAnsi="Arial" w:cs="Arial"/>
                <w:sz w:val="20"/>
                <w:szCs w:val="22"/>
              </w:rPr>
              <w:t xml:space="preserve">по </w:t>
            </w:r>
            <w:r w:rsidR="0073013F">
              <w:rPr>
                <w:rFonts w:ascii="Arial" w:eastAsia="Arial" w:hAnsi="Arial" w:cs="Arial"/>
                <w:sz w:val="20"/>
                <w:szCs w:val="22"/>
              </w:rPr>
              <w:t>21</w:t>
            </w:r>
            <w:r>
              <w:rPr>
                <w:rFonts w:ascii="Arial" w:eastAsia="Arial" w:hAnsi="Arial" w:cs="Arial"/>
                <w:sz w:val="20"/>
                <w:szCs w:val="22"/>
              </w:rPr>
              <w:t xml:space="preserve"> июля </w:t>
            </w:r>
            <w:r w:rsidRPr="00514416">
              <w:rPr>
                <w:rFonts w:ascii="Arial" w:eastAsia="Arial" w:hAnsi="Arial" w:cs="Arial"/>
                <w:sz w:val="20"/>
                <w:szCs w:val="22"/>
              </w:rPr>
              <w:t>20</w:t>
            </w:r>
            <w:r w:rsidR="0073013F">
              <w:rPr>
                <w:rFonts w:ascii="Arial" w:eastAsia="Arial" w:hAnsi="Arial" w:cs="Arial"/>
                <w:sz w:val="20"/>
                <w:szCs w:val="22"/>
              </w:rPr>
              <w:t>21 года. Далее, с 22</w:t>
            </w:r>
            <w:r>
              <w:rPr>
                <w:rFonts w:ascii="Arial" w:eastAsia="Arial" w:hAnsi="Arial" w:cs="Arial"/>
                <w:sz w:val="20"/>
                <w:szCs w:val="22"/>
              </w:rPr>
              <w:t xml:space="preserve"> июля по 31 августа </w:t>
            </w:r>
            <w:r w:rsidRPr="00514416">
              <w:rPr>
                <w:rFonts w:ascii="Arial" w:eastAsia="Arial" w:hAnsi="Arial" w:cs="Arial"/>
                <w:sz w:val="20"/>
                <w:szCs w:val="22"/>
              </w:rPr>
              <w:t xml:space="preserve">на </w:t>
            </w:r>
            <w:r>
              <w:rPr>
                <w:rFonts w:ascii="Arial" w:eastAsia="Arial" w:hAnsi="Arial" w:cs="Arial"/>
                <w:sz w:val="20"/>
                <w:szCs w:val="22"/>
              </w:rPr>
              <w:t xml:space="preserve">Сайте Конкурса </w:t>
            </w:r>
            <w:hyperlink r:id="rId9" w:history="1">
              <w:r>
                <w:rPr>
                  <w:rStyle w:val="ac"/>
                  <w:rFonts w:ascii="Arial" w:hAnsi="Arial" w:cs="Arial"/>
                  <w:sz w:val="20"/>
                  <w:szCs w:val="22"/>
                </w:rPr>
                <w:t>(abstimmung.rusdeutsch.ru)</w:t>
              </w:r>
            </w:hyperlink>
            <w:r w:rsidRPr="00514416">
              <w:rPr>
                <w:rFonts w:ascii="Arial" w:eastAsia="Arial" w:hAnsi="Arial" w:cs="Arial"/>
                <w:sz w:val="20"/>
                <w:szCs w:val="22"/>
              </w:rPr>
              <w:t xml:space="preserve"> состоится открытое гол</w:t>
            </w:r>
            <w:r>
              <w:rPr>
                <w:rFonts w:ascii="Arial" w:eastAsia="Arial" w:hAnsi="Arial" w:cs="Arial"/>
                <w:sz w:val="20"/>
                <w:szCs w:val="22"/>
              </w:rPr>
              <w:t>осование за номинантов конкурса по пяти основным номинациям.</w:t>
            </w:r>
            <w:r w:rsidRPr="00514416">
              <w:rPr>
                <w:rFonts w:ascii="Arial" w:eastAsia="Arial" w:hAnsi="Arial" w:cs="Arial"/>
                <w:sz w:val="20"/>
                <w:szCs w:val="22"/>
              </w:rPr>
              <w:t xml:space="preserve"> </w:t>
            </w:r>
            <w:r>
              <w:rPr>
                <w:rFonts w:ascii="Arial" w:eastAsia="Arial" w:hAnsi="Arial" w:cs="Arial"/>
                <w:sz w:val="20"/>
                <w:szCs w:val="22"/>
              </w:rPr>
              <w:t>У</w:t>
            </w:r>
            <w:r w:rsidRPr="00514416">
              <w:rPr>
                <w:rFonts w:ascii="Arial" w:eastAsia="Arial" w:hAnsi="Arial" w:cs="Arial"/>
                <w:sz w:val="20"/>
                <w:szCs w:val="22"/>
              </w:rPr>
              <w:t xml:space="preserve">словия и правила голосования будут указаны на портале. Лауреатами Конкурса по каждой </w:t>
            </w:r>
            <w:r>
              <w:rPr>
                <w:rFonts w:ascii="Arial" w:eastAsia="Arial" w:hAnsi="Arial" w:cs="Arial"/>
                <w:sz w:val="20"/>
                <w:szCs w:val="22"/>
              </w:rPr>
              <w:t xml:space="preserve">из пяти основных </w:t>
            </w:r>
            <w:r w:rsidRPr="00514416">
              <w:rPr>
                <w:rFonts w:ascii="Arial" w:eastAsia="Arial" w:hAnsi="Arial" w:cs="Arial"/>
                <w:sz w:val="20"/>
                <w:szCs w:val="22"/>
              </w:rPr>
              <w:t>номинаци</w:t>
            </w:r>
            <w:r>
              <w:rPr>
                <w:rFonts w:ascii="Arial" w:eastAsia="Arial" w:hAnsi="Arial" w:cs="Arial"/>
                <w:sz w:val="20"/>
                <w:szCs w:val="22"/>
              </w:rPr>
              <w:t>й</w:t>
            </w:r>
            <w:r w:rsidRPr="00514416">
              <w:rPr>
                <w:rFonts w:ascii="Arial" w:eastAsia="Arial" w:hAnsi="Arial" w:cs="Arial"/>
                <w:sz w:val="20"/>
                <w:szCs w:val="22"/>
              </w:rPr>
              <w:t xml:space="preserve"> признаются номинанты, набравшие по итогам голосования</w:t>
            </w:r>
            <w:r>
              <w:rPr>
                <w:rFonts w:ascii="Arial" w:eastAsia="Arial" w:hAnsi="Arial" w:cs="Arial"/>
                <w:sz w:val="20"/>
                <w:szCs w:val="22"/>
              </w:rPr>
              <w:t xml:space="preserve"> наибольшее количество голосов.</w:t>
            </w:r>
            <w:bookmarkStart w:id="0" w:name="_GoBack"/>
            <w:bookmarkEnd w:id="0"/>
          </w:p>
          <w:p w:rsidR="0009245E" w:rsidRPr="004F01E0" w:rsidRDefault="0009245E" w:rsidP="002840D1">
            <w:pPr>
              <w:spacing w:line="276" w:lineRule="auto"/>
              <w:ind w:firstLine="709"/>
              <w:jc w:val="both"/>
              <w:rPr>
                <w:rFonts w:ascii="Arial" w:eastAsia="Arial" w:hAnsi="Arial" w:cs="Arial"/>
                <w:sz w:val="20"/>
                <w:szCs w:val="22"/>
              </w:rPr>
            </w:pPr>
            <w:r w:rsidRPr="004F01E0">
              <w:rPr>
                <w:rFonts w:ascii="Arial" w:eastAsia="Arial" w:hAnsi="Arial" w:cs="Arial"/>
                <w:sz w:val="20"/>
                <w:szCs w:val="22"/>
              </w:rPr>
              <w:t>Решение по присуждению дополнительных номинаций принимается Конкурсной комиссией самостоятельно, на основании присланных заявок.</w:t>
            </w:r>
          </w:p>
          <w:p w:rsidR="0009245E" w:rsidRPr="00514416" w:rsidRDefault="0009245E" w:rsidP="002840D1">
            <w:pPr>
              <w:spacing w:line="276" w:lineRule="auto"/>
              <w:ind w:firstLine="709"/>
              <w:jc w:val="both"/>
              <w:rPr>
                <w:rFonts w:ascii="Arial" w:eastAsia="Arial" w:hAnsi="Arial" w:cs="Arial"/>
                <w:sz w:val="20"/>
                <w:szCs w:val="22"/>
              </w:rPr>
            </w:pPr>
            <w:r w:rsidRPr="004F01E0">
              <w:rPr>
                <w:rFonts w:ascii="Arial" w:eastAsia="Arial" w:hAnsi="Arial" w:cs="Arial"/>
                <w:sz w:val="20"/>
                <w:szCs w:val="22"/>
              </w:rPr>
              <w:t>В начале сентября организаторами будут озвучены результаты голосования и решений Конкурсной коми</w:t>
            </w:r>
            <w:r>
              <w:rPr>
                <w:rFonts w:ascii="Arial" w:eastAsia="Arial" w:hAnsi="Arial" w:cs="Arial"/>
                <w:sz w:val="20"/>
                <w:szCs w:val="22"/>
              </w:rPr>
              <w:t>с</w:t>
            </w:r>
            <w:r w:rsidRPr="004F01E0">
              <w:rPr>
                <w:rFonts w:ascii="Arial" w:eastAsia="Arial" w:hAnsi="Arial" w:cs="Arial"/>
                <w:sz w:val="20"/>
                <w:szCs w:val="22"/>
              </w:rPr>
              <w:t>сии.</w:t>
            </w:r>
          </w:p>
          <w:p w:rsidR="0009245E" w:rsidRPr="00514416" w:rsidRDefault="0009245E" w:rsidP="002840D1">
            <w:pPr>
              <w:spacing w:line="276" w:lineRule="auto"/>
              <w:ind w:firstLine="709"/>
              <w:jc w:val="both"/>
              <w:rPr>
                <w:rFonts w:ascii="Arial" w:eastAsia="Arial" w:hAnsi="Arial" w:cs="Arial"/>
                <w:sz w:val="20"/>
                <w:szCs w:val="22"/>
              </w:rPr>
            </w:pPr>
            <w:r w:rsidRPr="00514416">
              <w:rPr>
                <w:rFonts w:ascii="Arial" w:hAnsi="Arial" w:cs="Arial"/>
                <w:sz w:val="20"/>
                <w:szCs w:val="22"/>
              </w:rPr>
              <w:t>При</w:t>
            </w:r>
            <w:r w:rsidRPr="00514416">
              <w:rPr>
                <w:rFonts w:ascii="Arial" w:eastAsia="Arial" w:hAnsi="Arial" w:cs="Arial"/>
                <w:sz w:val="20"/>
                <w:szCs w:val="22"/>
              </w:rPr>
              <w:t xml:space="preserve"> </w:t>
            </w:r>
            <w:r w:rsidRPr="00514416">
              <w:rPr>
                <w:rFonts w:ascii="Arial" w:hAnsi="Arial" w:cs="Arial"/>
                <w:sz w:val="20"/>
                <w:szCs w:val="22"/>
              </w:rPr>
              <w:t>необходимости</w:t>
            </w:r>
            <w:r w:rsidRPr="00514416">
              <w:rPr>
                <w:rFonts w:ascii="Arial" w:eastAsia="Arial" w:hAnsi="Arial" w:cs="Arial"/>
                <w:sz w:val="20"/>
                <w:szCs w:val="22"/>
              </w:rPr>
              <w:t xml:space="preserve"> </w:t>
            </w:r>
            <w:r w:rsidRPr="00514416">
              <w:rPr>
                <w:rFonts w:ascii="Arial" w:hAnsi="Arial" w:cs="Arial"/>
                <w:sz w:val="20"/>
                <w:szCs w:val="22"/>
              </w:rPr>
              <w:t>по</w:t>
            </w:r>
            <w:r w:rsidRPr="00514416">
              <w:rPr>
                <w:rFonts w:ascii="Arial" w:eastAsia="Arial" w:hAnsi="Arial" w:cs="Arial"/>
                <w:sz w:val="20"/>
                <w:szCs w:val="22"/>
              </w:rPr>
              <w:t xml:space="preserve"> </w:t>
            </w:r>
            <w:r w:rsidRPr="00514416">
              <w:rPr>
                <w:rFonts w:ascii="Arial" w:hAnsi="Arial" w:cs="Arial"/>
                <w:sz w:val="20"/>
                <w:szCs w:val="22"/>
              </w:rPr>
              <w:t>решению</w:t>
            </w:r>
            <w:r w:rsidRPr="00514416">
              <w:rPr>
                <w:rFonts w:ascii="Arial" w:eastAsia="Arial" w:hAnsi="Arial" w:cs="Arial"/>
                <w:sz w:val="20"/>
                <w:szCs w:val="22"/>
              </w:rPr>
              <w:t xml:space="preserve"> </w:t>
            </w:r>
            <w:r w:rsidRPr="00514416">
              <w:rPr>
                <w:rFonts w:ascii="Arial" w:eastAsia="Arial" w:hAnsi="Arial" w:cs="Arial"/>
                <w:sz w:val="20"/>
                <w:szCs w:val="22"/>
              </w:rPr>
              <w:lastRenderedPageBreak/>
              <w:t xml:space="preserve">Конкурсной комиссии </w:t>
            </w:r>
            <w:r w:rsidRPr="00514416">
              <w:rPr>
                <w:rFonts w:ascii="Arial" w:hAnsi="Arial" w:cs="Arial"/>
                <w:sz w:val="20"/>
                <w:szCs w:val="22"/>
              </w:rPr>
              <w:t>сроки</w:t>
            </w:r>
            <w:r w:rsidRPr="00514416">
              <w:rPr>
                <w:rFonts w:ascii="Arial" w:eastAsia="Arial" w:hAnsi="Arial" w:cs="Arial"/>
                <w:sz w:val="20"/>
                <w:szCs w:val="22"/>
              </w:rPr>
              <w:t xml:space="preserve"> проведения Конкурса </w:t>
            </w:r>
            <w:r w:rsidRPr="00514416">
              <w:rPr>
                <w:rFonts w:ascii="Arial" w:hAnsi="Arial" w:cs="Arial"/>
                <w:sz w:val="20"/>
                <w:szCs w:val="22"/>
              </w:rPr>
              <w:t>могут</w:t>
            </w:r>
            <w:r w:rsidRPr="00514416">
              <w:rPr>
                <w:rFonts w:ascii="Arial" w:eastAsia="Arial" w:hAnsi="Arial" w:cs="Arial"/>
                <w:sz w:val="20"/>
                <w:szCs w:val="22"/>
              </w:rPr>
              <w:t xml:space="preserve"> </w:t>
            </w:r>
            <w:r w:rsidRPr="00514416">
              <w:rPr>
                <w:rFonts w:ascii="Arial" w:hAnsi="Arial" w:cs="Arial"/>
                <w:sz w:val="20"/>
                <w:szCs w:val="22"/>
              </w:rPr>
              <w:t>быть</w:t>
            </w:r>
            <w:r w:rsidRPr="00514416">
              <w:rPr>
                <w:rFonts w:ascii="Arial" w:eastAsia="Arial" w:hAnsi="Arial" w:cs="Arial"/>
                <w:sz w:val="20"/>
                <w:szCs w:val="22"/>
              </w:rPr>
              <w:t xml:space="preserve"> скорректированы</w:t>
            </w:r>
            <w:r w:rsidRPr="00514416">
              <w:rPr>
                <w:rFonts w:ascii="Arial" w:hAnsi="Arial" w:cs="Arial"/>
                <w:sz w:val="20"/>
                <w:szCs w:val="22"/>
              </w:rPr>
              <w:t>.</w:t>
            </w:r>
            <w:r w:rsidRPr="00514416">
              <w:rPr>
                <w:rFonts w:ascii="Arial" w:eastAsia="Arial" w:hAnsi="Arial" w:cs="Arial"/>
                <w:sz w:val="20"/>
                <w:szCs w:val="22"/>
              </w:rPr>
              <w:t xml:space="preserve"> </w:t>
            </w:r>
          </w:p>
          <w:p w:rsidR="0009245E" w:rsidRDefault="0009245E" w:rsidP="002840D1">
            <w:pPr>
              <w:spacing w:line="276" w:lineRule="auto"/>
              <w:ind w:firstLine="709"/>
              <w:jc w:val="both"/>
              <w:rPr>
                <w:rFonts w:ascii="Arial" w:hAnsi="Arial" w:cs="Arial"/>
                <w:sz w:val="20"/>
                <w:szCs w:val="22"/>
              </w:rPr>
            </w:pPr>
            <w:r w:rsidRPr="00514416">
              <w:rPr>
                <w:rFonts w:ascii="Arial" w:hAnsi="Arial" w:cs="Arial"/>
                <w:sz w:val="20"/>
                <w:szCs w:val="22"/>
              </w:rPr>
              <w:t>Информация</w:t>
            </w:r>
            <w:r w:rsidRPr="00514416">
              <w:rPr>
                <w:rFonts w:ascii="Arial" w:eastAsia="Arial" w:hAnsi="Arial" w:cs="Arial"/>
                <w:sz w:val="20"/>
                <w:szCs w:val="22"/>
              </w:rPr>
              <w:t xml:space="preserve"> </w:t>
            </w:r>
            <w:r w:rsidRPr="00514416">
              <w:rPr>
                <w:rFonts w:ascii="Arial" w:hAnsi="Arial" w:cs="Arial"/>
                <w:sz w:val="20"/>
                <w:szCs w:val="22"/>
              </w:rPr>
              <w:t>о</w:t>
            </w:r>
            <w:r w:rsidRPr="00514416">
              <w:rPr>
                <w:rFonts w:ascii="Arial" w:eastAsia="Arial" w:hAnsi="Arial" w:cs="Arial"/>
                <w:sz w:val="20"/>
                <w:szCs w:val="22"/>
              </w:rPr>
              <w:t xml:space="preserve"> К</w:t>
            </w:r>
            <w:r w:rsidRPr="00514416">
              <w:rPr>
                <w:rFonts w:ascii="Arial" w:hAnsi="Arial" w:cs="Arial"/>
                <w:sz w:val="20"/>
                <w:szCs w:val="22"/>
              </w:rPr>
              <w:t>онкурсе</w:t>
            </w:r>
            <w:r w:rsidRPr="00514416">
              <w:rPr>
                <w:rFonts w:ascii="Arial" w:eastAsia="Arial" w:hAnsi="Arial" w:cs="Arial"/>
                <w:sz w:val="20"/>
                <w:szCs w:val="22"/>
              </w:rPr>
              <w:t xml:space="preserve"> </w:t>
            </w:r>
            <w:r w:rsidRPr="00514416">
              <w:rPr>
                <w:rFonts w:ascii="Arial" w:hAnsi="Arial" w:cs="Arial"/>
                <w:sz w:val="20"/>
                <w:szCs w:val="22"/>
              </w:rPr>
              <w:t>публикуется</w:t>
            </w:r>
            <w:r w:rsidRPr="00514416">
              <w:rPr>
                <w:rFonts w:ascii="Arial" w:eastAsia="Arial" w:hAnsi="Arial" w:cs="Arial"/>
                <w:sz w:val="20"/>
                <w:szCs w:val="22"/>
              </w:rPr>
              <w:t xml:space="preserve"> </w:t>
            </w:r>
            <w:r w:rsidRPr="00514416">
              <w:rPr>
                <w:rFonts w:ascii="Arial" w:hAnsi="Arial" w:cs="Arial"/>
                <w:sz w:val="20"/>
                <w:szCs w:val="22"/>
              </w:rPr>
              <w:t>на</w:t>
            </w:r>
            <w:r w:rsidRPr="00514416">
              <w:rPr>
                <w:rFonts w:ascii="Arial" w:eastAsia="Arial" w:hAnsi="Arial" w:cs="Arial"/>
                <w:sz w:val="20"/>
                <w:szCs w:val="22"/>
              </w:rPr>
              <w:t xml:space="preserve"> </w:t>
            </w:r>
            <w:r w:rsidRPr="00514416">
              <w:rPr>
                <w:rFonts w:ascii="Arial" w:hAnsi="Arial" w:cs="Arial"/>
                <w:sz w:val="20"/>
                <w:szCs w:val="22"/>
              </w:rPr>
              <w:t>Информационном</w:t>
            </w:r>
            <w:r w:rsidRPr="00514416">
              <w:rPr>
                <w:rFonts w:ascii="Arial" w:eastAsia="Arial" w:hAnsi="Arial" w:cs="Arial"/>
                <w:sz w:val="20"/>
                <w:szCs w:val="22"/>
              </w:rPr>
              <w:t xml:space="preserve"> </w:t>
            </w:r>
            <w:r w:rsidRPr="00514416">
              <w:rPr>
                <w:rFonts w:ascii="Arial" w:hAnsi="Arial" w:cs="Arial"/>
                <w:sz w:val="20"/>
                <w:szCs w:val="22"/>
              </w:rPr>
              <w:t>портале</w:t>
            </w:r>
            <w:r w:rsidRPr="00514416">
              <w:rPr>
                <w:rFonts w:ascii="Arial" w:eastAsia="Arial" w:hAnsi="Arial" w:cs="Arial"/>
                <w:sz w:val="20"/>
                <w:szCs w:val="22"/>
              </w:rPr>
              <w:t xml:space="preserve"> </w:t>
            </w:r>
            <w:r w:rsidRPr="00514416">
              <w:rPr>
                <w:rFonts w:ascii="Arial" w:hAnsi="Arial" w:cs="Arial"/>
                <w:sz w:val="20"/>
                <w:szCs w:val="22"/>
              </w:rPr>
              <w:t>российских</w:t>
            </w:r>
            <w:r w:rsidRPr="00514416">
              <w:rPr>
                <w:rFonts w:ascii="Arial" w:eastAsia="Arial" w:hAnsi="Arial" w:cs="Arial"/>
                <w:sz w:val="20"/>
                <w:szCs w:val="22"/>
              </w:rPr>
              <w:t xml:space="preserve"> </w:t>
            </w:r>
            <w:r w:rsidRPr="00514416">
              <w:rPr>
                <w:rFonts w:ascii="Arial" w:hAnsi="Arial" w:cs="Arial"/>
                <w:sz w:val="20"/>
                <w:szCs w:val="22"/>
              </w:rPr>
              <w:t>немцев</w:t>
            </w:r>
            <w:r w:rsidRPr="00514416">
              <w:rPr>
                <w:rFonts w:ascii="Arial" w:eastAsia="Arial" w:hAnsi="Arial" w:cs="Arial"/>
                <w:sz w:val="20"/>
                <w:szCs w:val="22"/>
              </w:rPr>
              <w:t xml:space="preserve"> </w:t>
            </w:r>
            <w:proofErr w:type="spellStart"/>
            <w:r w:rsidRPr="00514416">
              <w:rPr>
                <w:rFonts w:ascii="Arial" w:hAnsi="Arial" w:cs="Arial"/>
                <w:sz w:val="20"/>
                <w:szCs w:val="22"/>
                <w:lang w:val="de-DE"/>
              </w:rPr>
              <w:t>RusDeutsch</w:t>
            </w:r>
            <w:proofErr w:type="spellEnd"/>
            <w:r w:rsidRPr="00514416">
              <w:rPr>
                <w:rFonts w:ascii="Arial" w:eastAsia="Arial" w:hAnsi="Arial" w:cs="Arial"/>
                <w:sz w:val="20"/>
                <w:szCs w:val="22"/>
              </w:rPr>
              <w:t xml:space="preserve"> </w:t>
            </w:r>
            <w:r w:rsidRPr="00514416">
              <w:rPr>
                <w:rFonts w:ascii="Arial" w:hAnsi="Arial" w:cs="Arial"/>
                <w:sz w:val="20"/>
                <w:szCs w:val="22"/>
              </w:rPr>
              <w:t>(</w:t>
            </w:r>
            <w:hyperlink r:id="rId10" w:history="1">
              <w:r w:rsidRPr="00514416">
                <w:rPr>
                  <w:rStyle w:val="ac"/>
                  <w:rFonts w:ascii="Arial" w:hAnsi="Arial" w:cs="Arial"/>
                  <w:sz w:val="20"/>
                  <w:szCs w:val="22"/>
                </w:rPr>
                <w:t>www.rusdeutsch.ru</w:t>
              </w:r>
            </w:hyperlink>
            <w:r w:rsidRPr="00514416">
              <w:rPr>
                <w:rFonts w:ascii="Arial" w:hAnsi="Arial" w:cs="Arial"/>
                <w:sz w:val="20"/>
                <w:szCs w:val="22"/>
              </w:rPr>
              <w:t>) и</w:t>
            </w:r>
            <w:r w:rsidRPr="00514416">
              <w:rPr>
                <w:rFonts w:ascii="Arial" w:eastAsia="Arial" w:hAnsi="Arial" w:cs="Arial"/>
                <w:sz w:val="20"/>
                <w:szCs w:val="22"/>
              </w:rPr>
              <w:t xml:space="preserve"> </w:t>
            </w:r>
            <w:r w:rsidRPr="00514416">
              <w:rPr>
                <w:rFonts w:ascii="Arial" w:hAnsi="Arial" w:cs="Arial"/>
                <w:sz w:val="20"/>
                <w:szCs w:val="22"/>
              </w:rPr>
              <w:t>в</w:t>
            </w:r>
            <w:r w:rsidRPr="00514416">
              <w:rPr>
                <w:rFonts w:ascii="Arial" w:eastAsia="Arial" w:hAnsi="Arial" w:cs="Arial"/>
                <w:sz w:val="20"/>
                <w:szCs w:val="22"/>
              </w:rPr>
              <w:t xml:space="preserve"> </w:t>
            </w:r>
            <w:r w:rsidRPr="00514416">
              <w:rPr>
                <w:rFonts w:ascii="Arial" w:hAnsi="Arial" w:cs="Arial"/>
                <w:sz w:val="20"/>
                <w:szCs w:val="22"/>
              </w:rPr>
              <w:t>других</w:t>
            </w:r>
            <w:r w:rsidRPr="00514416">
              <w:rPr>
                <w:rFonts w:ascii="Arial" w:eastAsia="Arial" w:hAnsi="Arial" w:cs="Arial"/>
                <w:sz w:val="20"/>
                <w:szCs w:val="22"/>
              </w:rPr>
              <w:t xml:space="preserve"> </w:t>
            </w:r>
            <w:r w:rsidRPr="00514416">
              <w:rPr>
                <w:rFonts w:ascii="Arial" w:hAnsi="Arial" w:cs="Arial"/>
                <w:sz w:val="20"/>
                <w:szCs w:val="22"/>
              </w:rPr>
              <w:t>российско-немецких</w:t>
            </w:r>
            <w:r w:rsidRPr="00514416">
              <w:rPr>
                <w:rFonts w:ascii="Arial" w:eastAsia="Arial" w:hAnsi="Arial" w:cs="Arial"/>
                <w:sz w:val="20"/>
                <w:szCs w:val="22"/>
              </w:rPr>
              <w:t xml:space="preserve"> </w:t>
            </w:r>
            <w:r w:rsidRPr="00514416">
              <w:rPr>
                <w:rFonts w:ascii="Arial" w:hAnsi="Arial" w:cs="Arial"/>
                <w:sz w:val="20"/>
                <w:szCs w:val="22"/>
              </w:rPr>
              <w:t>изданиях, а также распространяется</w:t>
            </w:r>
            <w:r w:rsidRPr="00514416">
              <w:rPr>
                <w:rFonts w:ascii="Arial" w:eastAsia="Arial" w:hAnsi="Arial" w:cs="Arial"/>
                <w:sz w:val="20"/>
                <w:szCs w:val="22"/>
              </w:rPr>
              <w:t xml:space="preserve"> </w:t>
            </w:r>
            <w:r w:rsidRPr="00514416">
              <w:rPr>
                <w:rFonts w:ascii="Arial" w:hAnsi="Arial" w:cs="Arial"/>
                <w:sz w:val="20"/>
                <w:szCs w:val="22"/>
              </w:rPr>
              <w:t>посредством</w:t>
            </w:r>
            <w:r w:rsidRPr="00514416">
              <w:rPr>
                <w:rFonts w:ascii="Arial" w:eastAsia="Arial" w:hAnsi="Arial" w:cs="Arial"/>
                <w:sz w:val="20"/>
                <w:szCs w:val="22"/>
              </w:rPr>
              <w:t xml:space="preserve"> </w:t>
            </w:r>
            <w:r w:rsidRPr="00514416">
              <w:rPr>
                <w:rFonts w:ascii="Arial" w:hAnsi="Arial" w:cs="Arial"/>
                <w:sz w:val="20"/>
                <w:szCs w:val="22"/>
              </w:rPr>
              <w:t>пересылки</w:t>
            </w:r>
            <w:r w:rsidRPr="00514416">
              <w:rPr>
                <w:rFonts w:ascii="Arial" w:eastAsia="Arial" w:hAnsi="Arial" w:cs="Arial"/>
                <w:sz w:val="20"/>
                <w:szCs w:val="22"/>
              </w:rPr>
              <w:t xml:space="preserve"> </w:t>
            </w:r>
            <w:r w:rsidRPr="00264B48">
              <w:rPr>
                <w:rFonts w:ascii="Arial" w:hAnsi="Arial" w:cs="Arial"/>
                <w:sz w:val="20"/>
                <w:szCs w:val="22"/>
              </w:rPr>
              <w:t>в СМИ, пресс-службы органов</w:t>
            </w:r>
            <w:r>
              <w:rPr>
                <w:rFonts w:ascii="Arial" w:hAnsi="Arial" w:cs="Arial"/>
                <w:sz w:val="20"/>
                <w:szCs w:val="22"/>
              </w:rPr>
              <w:t xml:space="preserve"> государственной власти РФ и</w:t>
            </w:r>
            <w:r w:rsidRPr="00264B48">
              <w:rPr>
                <w:rFonts w:ascii="Arial" w:hAnsi="Arial" w:cs="Arial"/>
                <w:sz w:val="20"/>
                <w:szCs w:val="22"/>
              </w:rPr>
              <w:t xml:space="preserve"> общественных организаций</w:t>
            </w:r>
            <w:r>
              <w:rPr>
                <w:rFonts w:ascii="Arial" w:hAnsi="Arial" w:cs="Arial"/>
                <w:sz w:val="20"/>
                <w:szCs w:val="22"/>
              </w:rPr>
              <w:t xml:space="preserve">, а также </w:t>
            </w:r>
            <w:r w:rsidRPr="00514416">
              <w:rPr>
                <w:rFonts w:ascii="Arial" w:hAnsi="Arial" w:cs="Arial"/>
                <w:sz w:val="20"/>
                <w:szCs w:val="22"/>
              </w:rPr>
              <w:t>по</w:t>
            </w:r>
            <w:r w:rsidRPr="00514416">
              <w:rPr>
                <w:rFonts w:ascii="Arial" w:eastAsia="Arial" w:hAnsi="Arial" w:cs="Arial"/>
                <w:sz w:val="20"/>
                <w:szCs w:val="22"/>
              </w:rPr>
              <w:t xml:space="preserve"> </w:t>
            </w:r>
            <w:r w:rsidRPr="00514416">
              <w:rPr>
                <w:rFonts w:ascii="Arial" w:hAnsi="Arial" w:cs="Arial"/>
                <w:sz w:val="20"/>
                <w:szCs w:val="22"/>
              </w:rPr>
              <w:t>базам</w:t>
            </w:r>
            <w:r w:rsidRPr="00514416">
              <w:rPr>
                <w:rFonts w:ascii="Arial" w:eastAsia="Arial" w:hAnsi="Arial" w:cs="Arial"/>
                <w:sz w:val="20"/>
                <w:szCs w:val="22"/>
              </w:rPr>
              <w:t xml:space="preserve"> </w:t>
            </w:r>
            <w:r w:rsidRPr="00514416">
              <w:rPr>
                <w:rFonts w:ascii="Arial" w:hAnsi="Arial" w:cs="Arial"/>
                <w:sz w:val="20"/>
                <w:szCs w:val="22"/>
              </w:rPr>
              <w:t>данных</w:t>
            </w:r>
            <w:r w:rsidRPr="00514416">
              <w:rPr>
                <w:rFonts w:ascii="Arial" w:eastAsia="Arial" w:hAnsi="Arial" w:cs="Arial"/>
                <w:sz w:val="20"/>
                <w:szCs w:val="22"/>
              </w:rPr>
              <w:t xml:space="preserve"> </w:t>
            </w:r>
            <w:r w:rsidRPr="00514416">
              <w:rPr>
                <w:rFonts w:ascii="Arial" w:hAnsi="Arial" w:cs="Arial"/>
                <w:sz w:val="20"/>
                <w:szCs w:val="22"/>
              </w:rPr>
              <w:t>центров</w:t>
            </w:r>
            <w:r w:rsidRPr="00514416">
              <w:rPr>
                <w:rFonts w:ascii="Arial" w:eastAsia="Arial" w:hAnsi="Arial" w:cs="Arial"/>
                <w:sz w:val="20"/>
                <w:szCs w:val="22"/>
              </w:rPr>
              <w:t xml:space="preserve"> </w:t>
            </w:r>
            <w:r w:rsidRPr="00514416">
              <w:rPr>
                <w:rFonts w:ascii="Arial" w:hAnsi="Arial" w:cs="Arial"/>
                <w:sz w:val="20"/>
                <w:szCs w:val="22"/>
              </w:rPr>
              <w:t>встреч</w:t>
            </w:r>
            <w:r w:rsidRPr="00514416">
              <w:rPr>
                <w:rFonts w:ascii="Arial" w:eastAsia="Arial" w:hAnsi="Arial" w:cs="Arial"/>
                <w:sz w:val="20"/>
                <w:szCs w:val="22"/>
              </w:rPr>
              <w:t xml:space="preserve"> </w:t>
            </w:r>
            <w:r w:rsidRPr="00514416">
              <w:rPr>
                <w:rFonts w:ascii="Arial" w:hAnsi="Arial" w:cs="Arial"/>
                <w:sz w:val="20"/>
                <w:szCs w:val="22"/>
              </w:rPr>
              <w:t>российских</w:t>
            </w:r>
            <w:r w:rsidRPr="00514416">
              <w:rPr>
                <w:rFonts w:ascii="Arial" w:eastAsia="Arial" w:hAnsi="Arial" w:cs="Arial"/>
                <w:sz w:val="20"/>
                <w:szCs w:val="22"/>
              </w:rPr>
              <w:t xml:space="preserve"> </w:t>
            </w:r>
            <w:r w:rsidRPr="00514416">
              <w:rPr>
                <w:rFonts w:ascii="Arial" w:hAnsi="Arial" w:cs="Arial"/>
                <w:sz w:val="20"/>
                <w:szCs w:val="22"/>
              </w:rPr>
              <w:t>немцев</w:t>
            </w:r>
            <w:r>
              <w:rPr>
                <w:rFonts w:ascii="Arial" w:hAnsi="Arial" w:cs="Arial"/>
                <w:sz w:val="20"/>
                <w:szCs w:val="22"/>
              </w:rPr>
              <w:t xml:space="preserve"> и</w:t>
            </w:r>
            <w:r w:rsidRPr="00514416">
              <w:rPr>
                <w:rFonts w:ascii="Arial" w:eastAsia="Arial" w:hAnsi="Arial" w:cs="Arial"/>
                <w:sz w:val="20"/>
                <w:szCs w:val="22"/>
              </w:rPr>
              <w:t xml:space="preserve"> </w:t>
            </w:r>
            <w:r w:rsidRPr="00514416">
              <w:rPr>
                <w:rFonts w:ascii="Arial" w:hAnsi="Arial" w:cs="Arial"/>
                <w:sz w:val="20"/>
                <w:szCs w:val="22"/>
              </w:rPr>
              <w:t>немецких молодежных</w:t>
            </w:r>
            <w:r w:rsidRPr="00514416">
              <w:rPr>
                <w:rFonts w:ascii="Arial" w:eastAsia="Arial" w:hAnsi="Arial" w:cs="Arial"/>
                <w:sz w:val="20"/>
                <w:szCs w:val="22"/>
              </w:rPr>
              <w:t xml:space="preserve"> </w:t>
            </w:r>
            <w:r w:rsidRPr="00514416">
              <w:rPr>
                <w:rFonts w:ascii="Arial" w:hAnsi="Arial" w:cs="Arial"/>
                <w:sz w:val="20"/>
                <w:szCs w:val="22"/>
              </w:rPr>
              <w:t>организаций.</w:t>
            </w:r>
          </w:p>
          <w:p w:rsidR="0009245E" w:rsidRPr="00514416" w:rsidRDefault="0009245E" w:rsidP="002840D1">
            <w:pPr>
              <w:spacing w:line="276" w:lineRule="auto"/>
              <w:ind w:firstLine="709"/>
              <w:jc w:val="both"/>
              <w:rPr>
                <w:rFonts w:ascii="Arial" w:eastAsia="Arial" w:hAnsi="Arial" w:cs="Arial"/>
                <w:sz w:val="20"/>
                <w:szCs w:val="22"/>
              </w:rPr>
            </w:pPr>
            <w:r>
              <w:rPr>
                <w:rFonts w:ascii="Arial" w:hAnsi="Arial" w:cs="Arial"/>
                <w:sz w:val="20"/>
                <w:szCs w:val="22"/>
              </w:rPr>
              <w:t>Менеджер по о</w:t>
            </w:r>
            <w:r w:rsidRPr="00514416">
              <w:rPr>
                <w:rFonts w:ascii="Arial" w:hAnsi="Arial" w:cs="Arial"/>
                <w:sz w:val="20"/>
                <w:szCs w:val="22"/>
              </w:rPr>
              <w:t>рганизационно</w:t>
            </w:r>
            <w:r>
              <w:rPr>
                <w:rFonts w:ascii="Arial" w:hAnsi="Arial" w:cs="Arial"/>
                <w:sz w:val="20"/>
                <w:szCs w:val="22"/>
              </w:rPr>
              <w:t>-техническому</w:t>
            </w:r>
            <w:r w:rsidRPr="00514416">
              <w:rPr>
                <w:rFonts w:ascii="Arial" w:eastAsia="Arial" w:hAnsi="Arial" w:cs="Arial"/>
                <w:sz w:val="20"/>
                <w:szCs w:val="22"/>
              </w:rPr>
              <w:t xml:space="preserve"> </w:t>
            </w:r>
            <w:r w:rsidRPr="00514416">
              <w:rPr>
                <w:rFonts w:ascii="Arial" w:hAnsi="Arial" w:cs="Arial"/>
                <w:sz w:val="20"/>
                <w:szCs w:val="22"/>
              </w:rPr>
              <w:t>сопровождени</w:t>
            </w:r>
            <w:r>
              <w:rPr>
                <w:rFonts w:ascii="Arial" w:hAnsi="Arial" w:cs="Arial"/>
                <w:sz w:val="20"/>
                <w:szCs w:val="22"/>
              </w:rPr>
              <w:t>ю</w:t>
            </w:r>
            <w:r w:rsidRPr="00514416">
              <w:rPr>
                <w:rFonts w:ascii="Arial" w:eastAsia="Arial" w:hAnsi="Arial" w:cs="Arial"/>
                <w:sz w:val="20"/>
                <w:szCs w:val="22"/>
              </w:rPr>
              <w:t xml:space="preserve"> </w:t>
            </w:r>
            <w:r>
              <w:rPr>
                <w:rFonts w:ascii="Arial" w:eastAsia="Arial" w:hAnsi="Arial" w:cs="Arial"/>
                <w:sz w:val="20"/>
                <w:szCs w:val="22"/>
              </w:rPr>
              <w:t>Конкурса осуществляет</w:t>
            </w:r>
            <w:r w:rsidRPr="00514416">
              <w:rPr>
                <w:rFonts w:ascii="Arial" w:eastAsia="Arial" w:hAnsi="Arial" w:cs="Arial"/>
                <w:sz w:val="20"/>
                <w:szCs w:val="22"/>
              </w:rPr>
              <w:t xml:space="preserve"> </w:t>
            </w:r>
            <w:r w:rsidRPr="00514416">
              <w:rPr>
                <w:rFonts w:ascii="Arial" w:hAnsi="Arial" w:cs="Arial"/>
                <w:sz w:val="20"/>
                <w:szCs w:val="22"/>
              </w:rPr>
              <w:t>сбор</w:t>
            </w:r>
            <w:r w:rsidRPr="00514416">
              <w:rPr>
                <w:rFonts w:ascii="Arial" w:eastAsia="Arial" w:hAnsi="Arial" w:cs="Arial"/>
                <w:sz w:val="20"/>
                <w:szCs w:val="22"/>
              </w:rPr>
              <w:t xml:space="preserve"> </w:t>
            </w:r>
            <w:r w:rsidRPr="00514416">
              <w:rPr>
                <w:rFonts w:ascii="Arial" w:hAnsi="Arial" w:cs="Arial"/>
                <w:sz w:val="20"/>
                <w:szCs w:val="22"/>
              </w:rPr>
              <w:t>заявок,</w:t>
            </w:r>
            <w:r w:rsidRPr="00514416">
              <w:rPr>
                <w:rFonts w:ascii="Arial" w:eastAsia="Arial" w:hAnsi="Arial" w:cs="Arial"/>
                <w:sz w:val="20"/>
                <w:szCs w:val="22"/>
              </w:rPr>
              <w:t xml:space="preserve"> </w:t>
            </w:r>
            <w:r w:rsidRPr="00514416">
              <w:rPr>
                <w:rFonts w:ascii="Arial" w:hAnsi="Arial" w:cs="Arial"/>
                <w:sz w:val="20"/>
                <w:szCs w:val="22"/>
              </w:rPr>
              <w:t>консультации</w:t>
            </w:r>
            <w:r w:rsidRPr="00514416">
              <w:rPr>
                <w:rFonts w:ascii="Arial" w:eastAsia="Arial" w:hAnsi="Arial" w:cs="Arial"/>
                <w:sz w:val="20"/>
                <w:szCs w:val="22"/>
              </w:rPr>
              <w:t xml:space="preserve"> </w:t>
            </w:r>
            <w:r w:rsidRPr="00514416">
              <w:rPr>
                <w:rFonts w:ascii="Arial" w:hAnsi="Arial" w:cs="Arial"/>
                <w:sz w:val="20"/>
                <w:szCs w:val="22"/>
              </w:rPr>
              <w:t>потенциальных</w:t>
            </w:r>
            <w:r w:rsidRPr="00514416">
              <w:rPr>
                <w:rFonts w:ascii="Arial" w:eastAsia="Arial" w:hAnsi="Arial" w:cs="Arial"/>
                <w:sz w:val="20"/>
                <w:szCs w:val="22"/>
              </w:rPr>
              <w:t xml:space="preserve"> </w:t>
            </w:r>
            <w:r w:rsidRPr="00514416">
              <w:rPr>
                <w:rFonts w:ascii="Arial" w:hAnsi="Arial" w:cs="Arial"/>
                <w:sz w:val="20"/>
                <w:szCs w:val="22"/>
              </w:rPr>
              <w:t>заявителей,</w:t>
            </w:r>
            <w:r w:rsidRPr="00514416">
              <w:rPr>
                <w:rFonts w:ascii="Arial" w:eastAsia="Arial" w:hAnsi="Arial" w:cs="Arial"/>
                <w:sz w:val="20"/>
                <w:szCs w:val="22"/>
              </w:rPr>
              <w:t xml:space="preserve"> </w:t>
            </w:r>
            <w:r>
              <w:rPr>
                <w:rFonts w:ascii="Arial" w:eastAsia="Arial" w:hAnsi="Arial" w:cs="Arial"/>
                <w:sz w:val="20"/>
                <w:szCs w:val="22"/>
              </w:rPr>
              <w:t xml:space="preserve">обеспечивает </w:t>
            </w:r>
            <w:r w:rsidRPr="00514416">
              <w:rPr>
                <w:rFonts w:ascii="Arial" w:hAnsi="Arial" w:cs="Arial"/>
                <w:sz w:val="20"/>
                <w:szCs w:val="22"/>
              </w:rPr>
              <w:t>своевременную</w:t>
            </w:r>
            <w:r w:rsidRPr="00514416">
              <w:rPr>
                <w:rFonts w:ascii="Arial" w:eastAsia="Arial" w:hAnsi="Arial" w:cs="Arial"/>
                <w:sz w:val="20"/>
                <w:szCs w:val="22"/>
              </w:rPr>
              <w:t xml:space="preserve"> </w:t>
            </w:r>
            <w:r w:rsidRPr="00514416">
              <w:rPr>
                <w:rFonts w:ascii="Arial" w:hAnsi="Arial" w:cs="Arial"/>
                <w:sz w:val="20"/>
                <w:szCs w:val="22"/>
              </w:rPr>
              <w:t>публикацию</w:t>
            </w:r>
            <w:r w:rsidRPr="00514416">
              <w:rPr>
                <w:rFonts w:ascii="Arial" w:eastAsia="Arial" w:hAnsi="Arial" w:cs="Arial"/>
                <w:sz w:val="20"/>
                <w:szCs w:val="22"/>
              </w:rPr>
              <w:t xml:space="preserve"> </w:t>
            </w:r>
            <w:r w:rsidRPr="00514416">
              <w:rPr>
                <w:rFonts w:ascii="Arial" w:hAnsi="Arial" w:cs="Arial"/>
                <w:sz w:val="20"/>
                <w:szCs w:val="22"/>
              </w:rPr>
              <w:t>информации</w:t>
            </w:r>
            <w:r w:rsidRPr="00514416">
              <w:rPr>
                <w:rFonts w:ascii="Arial" w:eastAsia="Arial" w:hAnsi="Arial" w:cs="Arial"/>
                <w:sz w:val="20"/>
                <w:szCs w:val="22"/>
              </w:rPr>
              <w:t xml:space="preserve"> </w:t>
            </w:r>
            <w:r>
              <w:rPr>
                <w:rFonts w:ascii="Arial" w:eastAsia="Arial" w:hAnsi="Arial" w:cs="Arial"/>
                <w:sz w:val="20"/>
                <w:szCs w:val="22"/>
              </w:rPr>
              <w:t xml:space="preserve">о Конкурсе </w:t>
            </w:r>
            <w:r w:rsidRPr="00514416">
              <w:rPr>
                <w:rFonts w:ascii="Arial" w:hAnsi="Arial" w:cs="Arial"/>
                <w:sz w:val="20"/>
                <w:szCs w:val="22"/>
              </w:rPr>
              <w:t>в</w:t>
            </w:r>
            <w:r w:rsidRPr="00514416">
              <w:rPr>
                <w:rFonts w:ascii="Arial" w:eastAsia="Arial" w:hAnsi="Arial" w:cs="Arial"/>
                <w:sz w:val="20"/>
                <w:szCs w:val="22"/>
              </w:rPr>
              <w:t xml:space="preserve"> </w:t>
            </w:r>
            <w:r w:rsidRPr="00514416">
              <w:rPr>
                <w:rFonts w:ascii="Arial" w:hAnsi="Arial" w:cs="Arial"/>
                <w:sz w:val="20"/>
                <w:szCs w:val="22"/>
              </w:rPr>
              <w:t>СМИ.</w:t>
            </w:r>
          </w:p>
          <w:p w:rsidR="0009245E" w:rsidRDefault="0009245E" w:rsidP="002840D1">
            <w:pPr>
              <w:spacing w:line="276" w:lineRule="auto"/>
              <w:ind w:firstLine="708"/>
              <w:jc w:val="both"/>
              <w:rPr>
                <w:rFonts w:ascii="Arial" w:hAnsi="Arial" w:cs="Arial"/>
                <w:b/>
                <w:bCs/>
                <w:sz w:val="20"/>
                <w:szCs w:val="22"/>
                <w:lang w:val="de-DE"/>
              </w:rPr>
            </w:pPr>
          </w:p>
          <w:p w:rsidR="0009245E" w:rsidRDefault="0009245E" w:rsidP="002840D1">
            <w:pPr>
              <w:spacing w:line="276" w:lineRule="auto"/>
              <w:ind w:firstLine="708"/>
              <w:jc w:val="both"/>
              <w:rPr>
                <w:rFonts w:ascii="Arial" w:hAnsi="Arial" w:cs="Arial"/>
                <w:b/>
                <w:bCs/>
                <w:sz w:val="20"/>
                <w:szCs w:val="22"/>
                <w:lang w:val="de-DE"/>
              </w:rPr>
            </w:pPr>
          </w:p>
          <w:p w:rsidR="0009245E" w:rsidRPr="0009245E" w:rsidRDefault="0009245E" w:rsidP="002840D1">
            <w:pPr>
              <w:spacing w:line="276" w:lineRule="auto"/>
              <w:ind w:firstLine="708"/>
              <w:jc w:val="both"/>
              <w:rPr>
                <w:rFonts w:ascii="Arial" w:hAnsi="Arial" w:cs="Arial"/>
                <w:b/>
                <w:bCs/>
                <w:sz w:val="20"/>
                <w:szCs w:val="22"/>
                <w:lang w:val="de-DE"/>
              </w:rPr>
            </w:pPr>
          </w:p>
          <w:p w:rsidR="0009245E" w:rsidRPr="00514416" w:rsidRDefault="0009245E" w:rsidP="002840D1">
            <w:pPr>
              <w:spacing w:line="276" w:lineRule="auto"/>
              <w:jc w:val="both"/>
              <w:rPr>
                <w:rFonts w:ascii="Arial" w:hAnsi="Arial" w:cs="Arial"/>
                <w:b/>
                <w:bCs/>
                <w:sz w:val="20"/>
                <w:szCs w:val="22"/>
              </w:rPr>
            </w:pPr>
            <w:r w:rsidRPr="00514416">
              <w:rPr>
                <w:rFonts w:ascii="Arial" w:hAnsi="Arial" w:cs="Arial"/>
                <w:b/>
                <w:bCs/>
                <w:sz w:val="20"/>
                <w:szCs w:val="22"/>
              </w:rPr>
              <w:t>Награждение</w:t>
            </w:r>
          </w:p>
          <w:p w:rsidR="0009245E" w:rsidRDefault="0009245E" w:rsidP="002840D1">
            <w:pPr>
              <w:spacing w:line="276" w:lineRule="auto"/>
              <w:ind w:firstLine="709"/>
              <w:jc w:val="both"/>
              <w:rPr>
                <w:rFonts w:ascii="Arial" w:eastAsia="Arial" w:hAnsi="Arial" w:cs="Arial"/>
                <w:sz w:val="20"/>
                <w:szCs w:val="22"/>
              </w:rPr>
            </w:pPr>
            <w:r w:rsidRPr="00514416">
              <w:rPr>
                <w:rFonts w:ascii="Arial" w:eastAsia="Arial" w:hAnsi="Arial" w:cs="Arial"/>
                <w:sz w:val="20"/>
                <w:szCs w:val="22"/>
              </w:rPr>
              <w:t xml:space="preserve">Все лауреаты награждаются почетными грамотами и наградными </w:t>
            </w:r>
            <w:proofErr w:type="spellStart"/>
            <w:r w:rsidRPr="00514416">
              <w:rPr>
                <w:rFonts w:ascii="Arial" w:eastAsia="Arial" w:hAnsi="Arial" w:cs="Arial"/>
                <w:sz w:val="20"/>
                <w:szCs w:val="22"/>
              </w:rPr>
              <w:t>тарелями</w:t>
            </w:r>
            <w:proofErr w:type="spellEnd"/>
            <w:r w:rsidRPr="00514416">
              <w:rPr>
                <w:rFonts w:ascii="Arial" w:eastAsia="Arial" w:hAnsi="Arial" w:cs="Arial"/>
                <w:sz w:val="20"/>
                <w:szCs w:val="22"/>
              </w:rPr>
              <w:t xml:space="preserve">, а также приглашаются для участия в торжественной церемонии награждения, которая состоится </w:t>
            </w:r>
            <w:r>
              <w:rPr>
                <w:rFonts w:ascii="Arial" w:eastAsia="Arial" w:hAnsi="Arial" w:cs="Arial"/>
                <w:sz w:val="20"/>
                <w:szCs w:val="22"/>
              </w:rPr>
              <w:t>11 сентября</w:t>
            </w:r>
            <w:r w:rsidRPr="00514416">
              <w:rPr>
                <w:rFonts w:ascii="Arial" w:eastAsia="Arial" w:hAnsi="Arial" w:cs="Arial"/>
                <w:sz w:val="20"/>
                <w:szCs w:val="22"/>
              </w:rPr>
              <w:t xml:space="preserve"> 20</w:t>
            </w:r>
            <w:r>
              <w:rPr>
                <w:rFonts w:ascii="Arial" w:eastAsia="Arial" w:hAnsi="Arial" w:cs="Arial"/>
                <w:sz w:val="20"/>
                <w:szCs w:val="22"/>
              </w:rPr>
              <w:t>21</w:t>
            </w:r>
            <w:r w:rsidRPr="00514416">
              <w:rPr>
                <w:rFonts w:ascii="Arial" w:eastAsia="Arial" w:hAnsi="Arial" w:cs="Arial"/>
                <w:sz w:val="20"/>
                <w:szCs w:val="22"/>
              </w:rPr>
              <w:t xml:space="preserve"> г. </w:t>
            </w:r>
            <w:r>
              <w:rPr>
                <w:rFonts w:ascii="Arial" w:eastAsia="Arial" w:hAnsi="Arial" w:cs="Arial"/>
                <w:sz w:val="20"/>
                <w:szCs w:val="22"/>
              </w:rPr>
              <w:t>*</w:t>
            </w:r>
            <w:r w:rsidRPr="00514416">
              <w:rPr>
                <w:rFonts w:ascii="Arial" w:eastAsia="Arial" w:hAnsi="Arial" w:cs="Arial"/>
                <w:sz w:val="20"/>
                <w:szCs w:val="22"/>
              </w:rPr>
              <w:t xml:space="preserve"> </w:t>
            </w:r>
            <w:r>
              <w:rPr>
                <w:rFonts w:ascii="Arial" w:eastAsia="Arial" w:hAnsi="Arial" w:cs="Arial"/>
                <w:sz w:val="20"/>
                <w:szCs w:val="22"/>
              </w:rPr>
              <w:t xml:space="preserve">в рамках Большого Екатерининского Бала в Москве. </w:t>
            </w:r>
          </w:p>
          <w:p w:rsidR="0009245E" w:rsidRPr="00086B34" w:rsidRDefault="0009245E" w:rsidP="002840D1">
            <w:pPr>
              <w:pStyle w:val="af"/>
              <w:spacing w:line="276" w:lineRule="auto"/>
              <w:jc w:val="both"/>
              <w:rPr>
                <w:rFonts w:ascii="Arial" w:hAnsi="Arial" w:cs="Arial"/>
                <w:b/>
                <w:bCs/>
                <w:i/>
                <w:sz w:val="20"/>
                <w:szCs w:val="22"/>
              </w:rPr>
            </w:pPr>
            <w:r w:rsidRPr="007729E6">
              <w:rPr>
                <w:rFonts w:ascii="Arial" w:eastAsia="Arial" w:hAnsi="Arial" w:cs="Arial"/>
                <w:sz w:val="20"/>
                <w:szCs w:val="22"/>
              </w:rPr>
              <w:t>*(</w:t>
            </w:r>
            <w:r w:rsidRPr="007729E6">
              <w:rPr>
                <w:rFonts w:ascii="Arial" w:hAnsi="Arial" w:cs="Arial"/>
                <w:color w:val="000000"/>
                <w:sz w:val="20"/>
                <w:szCs w:val="20"/>
                <w:shd w:val="clear" w:color="auto" w:fill="FFFFFF"/>
              </w:rPr>
              <w:t> </w:t>
            </w:r>
            <w:r w:rsidRPr="007729E6">
              <w:rPr>
                <w:rFonts w:ascii="Arial" w:hAnsi="Arial" w:cs="Arial"/>
                <w:i/>
                <w:color w:val="000000"/>
                <w:sz w:val="20"/>
                <w:szCs w:val="20"/>
                <w:shd w:val="clear" w:color="auto" w:fill="FFFFFF"/>
              </w:rPr>
              <w:t xml:space="preserve">время и место церемонии могут быть изменены на основании актуальной ситуации в связи с пандемией </w:t>
            </w:r>
            <w:proofErr w:type="spellStart"/>
            <w:r w:rsidRPr="007729E6">
              <w:rPr>
                <w:rFonts w:ascii="Arial" w:hAnsi="Arial" w:cs="Arial"/>
                <w:i/>
                <w:color w:val="000000"/>
                <w:sz w:val="20"/>
                <w:szCs w:val="20"/>
                <w:shd w:val="clear" w:color="auto" w:fill="FFFFFF"/>
              </w:rPr>
              <w:t>коронавирусной</w:t>
            </w:r>
            <w:proofErr w:type="spellEnd"/>
            <w:r w:rsidRPr="007729E6">
              <w:rPr>
                <w:rFonts w:ascii="Arial" w:hAnsi="Arial" w:cs="Arial"/>
                <w:i/>
                <w:color w:val="000000"/>
                <w:sz w:val="20"/>
                <w:szCs w:val="20"/>
                <w:shd w:val="clear" w:color="auto" w:fill="FFFFFF"/>
              </w:rPr>
              <w:t xml:space="preserve"> инфекции, о чем позднее будет дополнительное сообщение</w:t>
            </w:r>
            <w:r w:rsidRPr="007729E6">
              <w:rPr>
                <w:rFonts w:ascii="Arial" w:eastAsia="Arial" w:hAnsi="Arial" w:cs="Arial"/>
                <w:i/>
                <w:sz w:val="20"/>
                <w:szCs w:val="22"/>
              </w:rPr>
              <w:t>)</w:t>
            </w:r>
          </w:p>
          <w:p w:rsidR="0009245E" w:rsidRDefault="0009245E" w:rsidP="002840D1">
            <w:pPr>
              <w:spacing w:line="276" w:lineRule="auto"/>
              <w:ind w:firstLine="709"/>
              <w:jc w:val="both"/>
              <w:rPr>
                <w:rFonts w:ascii="Arial" w:eastAsia="Arial" w:hAnsi="Arial" w:cs="Arial"/>
                <w:sz w:val="20"/>
                <w:szCs w:val="22"/>
              </w:rPr>
            </w:pPr>
          </w:p>
          <w:p w:rsidR="0009245E" w:rsidRPr="00514416" w:rsidRDefault="0009245E" w:rsidP="002840D1">
            <w:pPr>
              <w:spacing w:line="276" w:lineRule="auto"/>
              <w:jc w:val="both"/>
              <w:rPr>
                <w:rFonts w:ascii="Arial" w:eastAsia="Arial" w:hAnsi="Arial" w:cs="Arial"/>
                <w:b/>
                <w:bCs/>
                <w:sz w:val="20"/>
                <w:szCs w:val="22"/>
              </w:rPr>
            </w:pPr>
            <w:r w:rsidRPr="00514416">
              <w:rPr>
                <w:rFonts w:ascii="Arial" w:hAnsi="Arial" w:cs="Arial"/>
                <w:b/>
                <w:bCs/>
                <w:sz w:val="20"/>
                <w:szCs w:val="22"/>
              </w:rPr>
              <w:t>Конкурсная</w:t>
            </w:r>
            <w:r w:rsidRPr="00514416">
              <w:rPr>
                <w:rFonts w:ascii="Arial" w:eastAsia="Arial" w:hAnsi="Arial" w:cs="Arial"/>
                <w:b/>
                <w:bCs/>
                <w:sz w:val="20"/>
                <w:szCs w:val="22"/>
              </w:rPr>
              <w:t xml:space="preserve"> </w:t>
            </w:r>
            <w:r w:rsidRPr="00514416">
              <w:rPr>
                <w:rFonts w:ascii="Arial" w:hAnsi="Arial" w:cs="Arial"/>
                <w:b/>
                <w:bCs/>
                <w:sz w:val="20"/>
                <w:szCs w:val="22"/>
              </w:rPr>
              <w:t>комиссия</w:t>
            </w:r>
            <w:r w:rsidRPr="00514416">
              <w:rPr>
                <w:rFonts w:ascii="Arial" w:eastAsia="Arial" w:hAnsi="Arial" w:cs="Arial"/>
                <w:b/>
                <w:bCs/>
                <w:sz w:val="20"/>
                <w:szCs w:val="22"/>
              </w:rPr>
              <w:t xml:space="preserve"> </w:t>
            </w:r>
          </w:p>
          <w:p w:rsidR="0009245E" w:rsidRDefault="0009245E" w:rsidP="002840D1">
            <w:pPr>
              <w:spacing w:line="276" w:lineRule="auto"/>
              <w:ind w:firstLine="709"/>
              <w:jc w:val="both"/>
              <w:rPr>
                <w:rFonts w:ascii="Arial" w:eastAsia="Arial" w:hAnsi="Arial" w:cs="Arial"/>
                <w:sz w:val="20"/>
                <w:szCs w:val="22"/>
              </w:rPr>
            </w:pPr>
            <w:r w:rsidRPr="00514416">
              <w:rPr>
                <w:rFonts w:ascii="Arial" w:hAnsi="Arial" w:cs="Arial"/>
                <w:sz w:val="20"/>
                <w:szCs w:val="22"/>
              </w:rPr>
              <w:t>В</w:t>
            </w:r>
            <w:r>
              <w:rPr>
                <w:rFonts w:ascii="Arial" w:eastAsia="Arial" w:hAnsi="Arial" w:cs="Arial"/>
                <w:sz w:val="20"/>
                <w:szCs w:val="22"/>
              </w:rPr>
              <w:t> </w:t>
            </w:r>
            <w:r w:rsidRPr="00514416">
              <w:rPr>
                <w:rFonts w:ascii="Arial" w:hAnsi="Arial" w:cs="Arial"/>
                <w:sz w:val="20"/>
                <w:szCs w:val="22"/>
              </w:rPr>
              <w:t>состав</w:t>
            </w:r>
            <w:r w:rsidRPr="00514416">
              <w:rPr>
                <w:rFonts w:ascii="Arial" w:eastAsia="Arial" w:hAnsi="Arial" w:cs="Arial"/>
                <w:sz w:val="20"/>
                <w:szCs w:val="22"/>
              </w:rPr>
              <w:t xml:space="preserve"> </w:t>
            </w:r>
            <w:r>
              <w:rPr>
                <w:rFonts w:ascii="Arial" w:eastAsia="Arial" w:hAnsi="Arial" w:cs="Arial"/>
                <w:sz w:val="20"/>
                <w:szCs w:val="22"/>
              </w:rPr>
              <w:t xml:space="preserve">конкурсной </w:t>
            </w:r>
            <w:r w:rsidRPr="00514416">
              <w:rPr>
                <w:rFonts w:ascii="Arial" w:hAnsi="Arial" w:cs="Arial"/>
                <w:sz w:val="20"/>
                <w:szCs w:val="22"/>
              </w:rPr>
              <w:t>комиссии</w:t>
            </w:r>
            <w:r w:rsidRPr="00514416">
              <w:rPr>
                <w:rFonts w:ascii="Arial" w:eastAsia="Arial" w:hAnsi="Arial" w:cs="Arial"/>
                <w:sz w:val="20"/>
                <w:szCs w:val="22"/>
              </w:rPr>
              <w:t xml:space="preserve"> </w:t>
            </w:r>
            <w:r w:rsidRPr="00514416">
              <w:rPr>
                <w:rFonts w:ascii="Arial" w:hAnsi="Arial" w:cs="Arial"/>
                <w:sz w:val="20"/>
                <w:szCs w:val="22"/>
              </w:rPr>
              <w:t>вход</w:t>
            </w:r>
            <w:r>
              <w:rPr>
                <w:rFonts w:ascii="Arial" w:hAnsi="Arial" w:cs="Arial"/>
                <w:sz w:val="20"/>
                <w:szCs w:val="22"/>
              </w:rPr>
              <w:t>я</w:t>
            </w:r>
            <w:r w:rsidRPr="00514416">
              <w:rPr>
                <w:rFonts w:ascii="Arial" w:hAnsi="Arial" w:cs="Arial"/>
                <w:sz w:val="20"/>
                <w:szCs w:val="22"/>
              </w:rPr>
              <w:t>т</w:t>
            </w:r>
            <w:r>
              <w:rPr>
                <w:rFonts w:ascii="Arial" w:hAnsi="Arial" w:cs="Arial"/>
                <w:sz w:val="20"/>
                <w:szCs w:val="22"/>
              </w:rPr>
              <w:t xml:space="preserve"> представители АОО «МСНК» и</w:t>
            </w:r>
            <w:r w:rsidRPr="00514416">
              <w:rPr>
                <w:rFonts w:ascii="Arial" w:eastAsia="Arial" w:hAnsi="Arial" w:cs="Arial"/>
                <w:sz w:val="20"/>
                <w:szCs w:val="22"/>
              </w:rPr>
              <w:t xml:space="preserve"> </w:t>
            </w:r>
            <w:r>
              <w:rPr>
                <w:rFonts w:ascii="Arial" w:eastAsia="Arial" w:hAnsi="Arial" w:cs="Arial"/>
                <w:sz w:val="20"/>
                <w:szCs w:val="22"/>
              </w:rPr>
              <w:t>ОО ФНКА РН</w:t>
            </w:r>
            <w:r w:rsidRPr="00514416">
              <w:rPr>
                <w:rFonts w:ascii="Arial" w:hAnsi="Arial" w:cs="Arial"/>
                <w:sz w:val="20"/>
                <w:szCs w:val="22"/>
              </w:rPr>
              <w:t>.</w:t>
            </w:r>
            <w:r w:rsidRPr="00514416">
              <w:rPr>
                <w:rFonts w:ascii="Arial" w:eastAsia="Arial" w:hAnsi="Arial" w:cs="Arial"/>
                <w:sz w:val="20"/>
                <w:szCs w:val="22"/>
              </w:rPr>
              <w:t xml:space="preserve"> </w:t>
            </w:r>
          </w:p>
          <w:p w:rsidR="0009245E" w:rsidRDefault="0009245E" w:rsidP="002840D1">
            <w:pPr>
              <w:spacing w:line="276" w:lineRule="auto"/>
              <w:ind w:firstLine="709"/>
              <w:jc w:val="both"/>
              <w:rPr>
                <w:rFonts w:ascii="Arial" w:eastAsia="Arial" w:hAnsi="Arial" w:cs="Arial"/>
                <w:sz w:val="20"/>
                <w:szCs w:val="22"/>
              </w:rPr>
            </w:pPr>
            <w:r w:rsidRPr="002E3CCE">
              <w:rPr>
                <w:rFonts w:ascii="Arial" w:eastAsia="Arial" w:hAnsi="Arial" w:cs="Arial"/>
                <w:sz w:val="20"/>
                <w:szCs w:val="22"/>
              </w:rPr>
              <w:t>Члены конкурсной комиссии имеют право</w:t>
            </w:r>
            <w:r>
              <w:rPr>
                <w:rFonts w:ascii="Arial" w:eastAsia="Arial" w:hAnsi="Arial" w:cs="Arial"/>
                <w:sz w:val="20"/>
                <w:szCs w:val="22"/>
              </w:rPr>
              <w:t xml:space="preserve"> учредить специальную номинацию в рамках проведения Конкурса 2021 года.</w:t>
            </w:r>
          </w:p>
          <w:p w:rsidR="0009245E" w:rsidRDefault="0009245E" w:rsidP="002840D1">
            <w:pPr>
              <w:spacing w:line="276" w:lineRule="auto"/>
              <w:ind w:firstLine="709"/>
              <w:jc w:val="both"/>
              <w:rPr>
                <w:rFonts w:ascii="Arial" w:eastAsia="Arial" w:hAnsi="Arial" w:cs="Arial"/>
                <w:sz w:val="20"/>
                <w:szCs w:val="22"/>
              </w:rPr>
            </w:pPr>
            <w:r w:rsidRPr="00514416">
              <w:rPr>
                <w:rFonts w:ascii="Arial" w:hAnsi="Arial" w:cs="Arial"/>
                <w:sz w:val="20"/>
                <w:szCs w:val="22"/>
              </w:rPr>
              <w:t>Члены</w:t>
            </w:r>
            <w:r w:rsidRPr="00514416">
              <w:rPr>
                <w:rFonts w:ascii="Arial" w:eastAsia="Arial" w:hAnsi="Arial" w:cs="Arial"/>
                <w:sz w:val="20"/>
                <w:szCs w:val="22"/>
              </w:rPr>
              <w:t xml:space="preserve"> </w:t>
            </w:r>
            <w:r w:rsidRPr="00514416">
              <w:rPr>
                <w:rFonts w:ascii="Arial" w:hAnsi="Arial" w:cs="Arial"/>
                <w:sz w:val="20"/>
                <w:szCs w:val="22"/>
              </w:rPr>
              <w:t>конкурсной</w:t>
            </w:r>
            <w:r w:rsidRPr="00514416">
              <w:rPr>
                <w:rFonts w:ascii="Arial" w:eastAsia="Arial" w:hAnsi="Arial" w:cs="Arial"/>
                <w:sz w:val="20"/>
                <w:szCs w:val="22"/>
              </w:rPr>
              <w:t xml:space="preserve"> </w:t>
            </w:r>
            <w:r w:rsidRPr="00514416">
              <w:rPr>
                <w:rFonts w:ascii="Arial" w:hAnsi="Arial" w:cs="Arial"/>
                <w:sz w:val="20"/>
                <w:szCs w:val="22"/>
              </w:rPr>
              <w:t>комиссии</w:t>
            </w:r>
            <w:r w:rsidRPr="00514416">
              <w:rPr>
                <w:rFonts w:ascii="Arial" w:eastAsia="Arial" w:hAnsi="Arial" w:cs="Arial"/>
                <w:sz w:val="20"/>
                <w:szCs w:val="22"/>
              </w:rPr>
              <w:t xml:space="preserve"> </w:t>
            </w:r>
            <w:r w:rsidRPr="00514416">
              <w:rPr>
                <w:rFonts w:ascii="Arial" w:hAnsi="Arial" w:cs="Arial"/>
                <w:sz w:val="20"/>
                <w:szCs w:val="22"/>
              </w:rPr>
              <w:t>имеют</w:t>
            </w:r>
            <w:r w:rsidRPr="00514416">
              <w:rPr>
                <w:rFonts w:ascii="Arial" w:eastAsia="Arial" w:hAnsi="Arial" w:cs="Arial"/>
                <w:sz w:val="20"/>
                <w:szCs w:val="22"/>
              </w:rPr>
              <w:t xml:space="preserve"> </w:t>
            </w:r>
            <w:r w:rsidRPr="00514416">
              <w:rPr>
                <w:rFonts w:ascii="Arial" w:hAnsi="Arial" w:cs="Arial"/>
                <w:sz w:val="20"/>
                <w:szCs w:val="22"/>
              </w:rPr>
              <w:t>право</w:t>
            </w:r>
            <w:r w:rsidRPr="00514416">
              <w:rPr>
                <w:rFonts w:ascii="Arial" w:eastAsia="Arial" w:hAnsi="Arial" w:cs="Arial"/>
                <w:sz w:val="20"/>
                <w:szCs w:val="22"/>
              </w:rPr>
              <w:t xml:space="preserve"> </w:t>
            </w:r>
            <w:r w:rsidRPr="00514416">
              <w:rPr>
                <w:rFonts w:ascii="Arial" w:hAnsi="Arial" w:cs="Arial"/>
                <w:sz w:val="20"/>
                <w:szCs w:val="22"/>
              </w:rPr>
              <w:t>не</w:t>
            </w:r>
            <w:r w:rsidRPr="00514416">
              <w:rPr>
                <w:rFonts w:ascii="Arial" w:eastAsia="Arial" w:hAnsi="Arial" w:cs="Arial"/>
                <w:sz w:val="20"/>
                <w:szCs w:val="22"/>
              </w:rPr>
              <w:t xml:space="preserve"> </w:t>
            </w:r>
            <w:r w:rsidRPr="00514416">
              <w:rPr>
                <w:rFonts w:ascii="Arial" w:hAnsi="Arial" w:cs="Arial"/>
                <w:sz w:val="20"/>
                <w:szCs w:val="22"/>
              </w:rPr>
              <w:t>допустить</w:t>
            </w:r>
            <w:r w:rsidRPr="00514416">
              <w:rPr>
                <w:rFonts w:ascii="Arial" w:eastAsia="Arial" w:hAnsi="Arial" w:cs="Arial"/>
                <w:sz w:val="20"/>
                <w:szCs w:val="22"/>
              </w:rPr>
              <w:t xml:space="preserve"> </w:t>
            </w:r>
            <w:r w:rsidRPr="00514416">
              <w:rPr>
                <w:rFonts w:ascii="Arial" w:hAnsi="Arial" w:cs="Arial"/>
                <w:sz w:val="20"/>
                <w:szCs w:val="22"/>
              </w:rPr>
              <w:t>к</w:t>
            </w:r>
            <w:r w:rsidRPr="00514416">
              <w:rPr>
                <w:rFonts w:ascii="Arial" w:eastAsia="Arial" w:hAnsi="Arial" w:cs="Arial"/>
                <w:sz w:val="20"/>
                <w:szCs w:val="22"/>
              </w:rPr>
              <w:t xml:space="preserve"> </w:t>
            </w:r>
            <w:r w:rsidRPr="00514416">
              <w:rPr>
                <w:rFonts w:ascii="Arial" w:hAnsi="Arial" w:cs="Arial"/>
                <w:sz w:val="20"/>
                <w:szCs w:val="22"/>
              </w:rPr>
              <w:t>участию</w:t>
            </w:r>
            <w:r w:rsidRPr="00514416">
              <w:rPr>
                <w:rFonts w:ascii="Arial" w:eastAsia="Arial" w:hAnsi="Arial" w:cs="Arial"/>
                <w:sz w:val="20"/>
                <w:szCs w:val="22"/>
              </w:rPr>
              <w:t xml:space="preserve"> заявки</w:t>
            </w:r>
            <w:r w:rsidRPr="00514416">
              <w:rPr>
                <w:rFonts w:ascii="Arial" w:hAnsi="Arial" w:cs="Arial"/>
                <w:sz w:val="20"/>
                <w:szCs w:val="22"/>
              </w:rPr>
              <w:t>,</w:t>
            </w:r>
            <w:r w:rsidRPr="00514416">
              <w:rPr>
                <w:rFonts w:ascii="Arial" w:eastAsia="Arial" w:hAnsi="Arial" w:cs="Arial"/>
                <w:sz w:val="20"/>
                <w:szCs w:val="22"/>
              </w:rPr>
              <w:t xml:space="preserve"> </w:t>
            </w:r>
            <w:r w:rsidRPr="00514416">
              <w:rPr>
                <w:rFonts w:ascii="Arial" w:hAnsi="Arial" w:cs="Arial"/>
                <w:sz w:val="20"/>
                <w:szCs w:val="22"/>
              </w:rPr>
              <w:t>которые</w:t>
            </w:r>
            <w:r w:rsidRPr="00514416">
              <w:rPr>
                <w:rFonts w:ascii="Arial" w:eastAsia="Arial" w:hAnsi="Arial" w:cs="Arial"/>
                <w:sz w:val="20"/>
                <w:szCs w:val="22"/>
              </w:rPr>
              <w:t xml:space="preserve"> </w:t>
            </w:r>
            <w:r w:rsidRPr="00514416">
              <w:rPr>
                <w:rFonts w:ascii="Arial" w:hAnsi="Arial" w:cs="Arial"/>
                <w:sz w:val="20"/>
                <w:szCs w:val="22"/>
              </w:rPr>
              <w:t>не</w:t>
            </w:r>
            <w:r>
              <w:rPr>
                <w:rFonts w:ascii="Arial" w:eastAsia="Arial" w:hAnsi="Arial" w:cs="Arial"/>
                <w:sz w:val="20"/>
                <w:szCs w:val="22"/>
              </w:rPr>
              <w:t> </w:t>
            </w:r>
            <w:r w:rsidRPr="00514416">
              <w:rPr>
                <w:rFonts w:ascii="Arial" w:hAnsi="Arial" w:cs="Arial"/>
                <w:sz w:val="20"/>
                <w:szCs w:val="22"/>
              </w:rPr>
              <w:t>соответствуют</w:t>
            </w:r>
            <w:r w:rsidRPr="00514416">
              <w:rPr>
                <w:rFonts w:ascii="Arial" w:eastAsia="Arial" w:hAnsi="Arial" w:cs="Arial"/>
                <w:sz w:val="20"/>
                <w:szCs w:val="22"/>
              </w:rPr>
              <w:t xml:space="preserve"> </w:t>
            </w:r>
            <w:r w:rsidRPr="00514416">
              <w:rPr>
                <w:rFonts w:ascii="Arial" w:hAnsi="Arial" w:cs="Arial"/>
                <w:sz w:val="20"/>
                <w:szCs w:val="22"/>
              </w:rPr>
              <w:t>Положению</w:t>
            </w:r>
            <w:r w:rsidRPr="00514416">
              <w:rPr>
                <w:rFonts w:ascii="Arial" w:eastAsia="Arial" w:hAnsi="Arial" w:cs="Arial"/>
                <w:sz w:val="20"/>
                <w:szCs w:val="22"/>
              </w:rPr>
              <w:t xml:space="preserve"> о </w:t>
            </w:r>
            <w:r w:rsidRPr="00514416">
              <w:rPr>
                <w:rFonts w:ascii="Arial" w:hAnsi="Arial" w:cs="Arial"/>
                <w:sz w:val="20"/>
                <w:szCs w:val="22"/>
              </w:rPr>
              <w:t>конкурсе.</w:t>
            </w:r>
            <w:r w:rsidRPr="00514416">
              <w:rPr>
                <w:rFonts w:ascii="Arial" w:eastAsia="Arial" w:hAnsi="Arial" w:cs="Arial"/>
                <w:sz w:val="20"/>
                <w:szCs w:val="22"/>
              </w:rPr>
              <w:t xml:space="preserve"> </w:t>
            </w:r>
            <w:r w:rsidRPr="00514416">
              <w:rPr>
                <w:rFonts w:ascii="Arial" w:hAnsi="Arial" w:cs="Arial"/>
                <w:sz w:val="20"/>
                <w:szCs w:val="22"/>
              </w:rPr>
              <w:t>Все</w:t>
            </w:r>
            <w:r w:rsidRPr="00514416">
              <w:rPr>
                <w:rFonts w:ascii="Arial" w:eastAsia="Arial" w:hAnsi="Arial" w:cs="Arial"/>
                <w:sz w:val="20"/>
                <w:szCs w:val="22"/>
              </w:rPr>
              <w:t xml:space="preserve"> </w:t>
            </w:r>
            <w:r w:rsidRPr="00514416">
              <w:rPr>
                <w:rFonts w:ascii="Arial" w:hAnsi="Arial" w:cs="Arial"/>
                <w:sz w:val="20"/>
                <w:szCs w:val="22"/>
              </w:rPr>
              <w:t>спорные</w:t>
            </w:r>
            <w:r w:rsidRPr="00514416">
              <w:rPr>
                <w:rFonts w:ascii="Arial" w:eastAsia="Arial" w:hAnsi="Arial" w:cs="Arial"/>
                <w:sz w:val="20"/>
                <w:szCs w:val="22"/>
              </w:rPr>
              <w:t xml:space="preserve"> </w:t>
            </w:r>
            <w:r w:rsidRPr="00514416">
              <w:rPr>
                <w:rFonts w:ascii="Arial" w:hAnsi="Arial" w:cs="Arial"/>
                <w:sz w:val="20"/>
                <w:szCs w:val="22"/>
              </w:rPr>
              <w:t>вопросы</w:t>
            </w:r>
            <w:r w:rsidRPr="00514416">
              <w:rPr>
                <w:rFonts w:ascii="Arial" w:eastAsia="Arial" w:hAnsi="Arial" w:cs="Arial"/>
                <w:sz w:val="20"/>
                <w:szCs w:val="22"/>
              </w:rPr>
              <w:t xml:space="preserve"> </w:t>
            </w:r>
            <w:r w:rsidRPr="00514416">
              <w:rPr>
                <w:rFonts w:ascii="Arial" w:hAnsi="Arial" w:cs="Arial"/>
                <w:sz w:val="20"/>
                <w:szCs w:val="22"/>
              </w:rPr>
              <w:t>решаются</w:t>
            </w:r>
            <w:r w:rsidRPr="00514416">
              <w:rPr>
                <w:rFonts w:ascii="Arial" w:eastAsia="Arial" w:hAnsi="Arial" w:cs="Arial"/>
                <w:sz w:val="20"/>
                <w:szCs w:val="22"/>
              </w:rPr>
              <w:t xml:space="preserve"> </w:t>
            </w:r>
            <w:r w:rsidRPr="00514416">
              <w:rPr>
                <w:rFonts w:ascii="Arial" w:hAnsi="Arial" w:cs="Arial"/>
                <w:sz w:val="20"/>
                <w:szCs w:val="22"/>
              </w:rPr>
              <w:t>конкурсной</w:t>
            </w:r>
            <w:r w:rsidRPr="00514416">
              <w:rPr>
                <w:rFonts w:ascii="Arial" w:eastAsia="Arial" w:hAnsi="Arial" w:cs="Arial"/>
                <w:sz w:val="20"/>
                <w:szCs w:val="22"/>
              </w:rPr>
              <w:t xml:space="preserve"> </w:t>
            </w:r>
            <w:r w:rsidRPr="00514416">
              <w:rPr>
                <w:rFonts w:ascii="Arial" w:hAnsi="Arial" w:cs="Arial"/>
                <w:sz w:val="20"/>
                <w:szCs w:val="22"/>
              </w:rPr>
              <w:t>комиссией</w:t>
            </w:r>
            <w:r w:rsidRPr="00514416">
              <w:rPr>
                <w:rFonts w:ascii="Arial" w:eastAsia="Arial" w:hAnsi="Arial" w:cs="Arial"/>
                <w:sz w:val="20"/>
                <w:szCs w:val="22"/>
              </w:rPr>
              <w:t xml:space="preserve"> </w:t>
            </w:r>
            <w:r w:rsidRPr="00514416">
              <w:rPr>
                <w:rFonts w:ascii="Arial" w:hAnsi="Arial" w:cs="Arial"/>
                <w:sz w:val="20"/>
                <w:szCs w:val="22"/>
              </w:rPr>
              <w:t>и</w:t>
            </w:r>
            <w:r>
              <w:rPr>
                <w:rFonts w:ascii="Arial" w:eastAsia="Arial" w:hAnsi="Arial" w:cs="Arial"/>
                <w:sz w:val="20"/>
                <w:szCs w:val="22"/>
              </w:rPr>
              <w:t> </w:t>
            </w:r>
            <w:r w:rsidRPr="00514416">
              <w:rPr>
                <w:rFonts w:ascii="Arial" w:hAnsi="Arial" w:cs="Arial"/>
                <w:sz w:val="20"/>
                <w:szCs w:val="22"/>
              </w:rPr>
              <w:t>фиксируются</w:t>
            </w:r>
            <w:r w:rsidRPr="00514416">
              <w:rPr>
                <w:rFonts w:ascii="Arial" w:eastAsia="Arial" w:hAnsi="Arial" w:cs="Arial"/>
                <w:sz w:val="20"/>
                <w:szCs w:val="22"/>
              </w:rPr>
              <w:t xml:space="preserve"> </w:t>
            </w:r>
            <w:r w:rsidRPr="00514416">
              <w:rPr>
                <w:rFonts w:ascii="Arial" w:hAnsi="Arial" w:cs="Arial"/>
                <w:sz w:val="20"/>
                <w:szCs w:val="22"/>
              </w:rPr>
              <w:t>в</w:t>
            </w:r>
            <w:r>
              <w:rPr>
                <w:rFonts w:ascii="Arial" w:eastAsia="Arial" w:hAnsi="Arial" w:cs="Arial"/>
                <w:sz w:val="20"/>
                <w:szCs w:val="22"/>
              </w:rPr>
              <w:t> </w:t>
            </w:r>
            <w:proofErr w:type="gramStart"/>
            <w:r w:rsidRPr="00514416">
              <w:rPr>
                <w:rFonts w:ascii="Arial" w:hAnsi="Arial" w:cs="Arial"/>
                <w:sz w:val="20"/>
                <w:szCs w:val="22"/>
              </w:rPr>
              <w:t>протоколе</w:t>
            </w:r>
            <w:proofErr w:type="gramEnd"/>
            <w:r w:rsidRPr="00514416">
              <w:rPr>
                <w:rFonts w:ascii="Arial" w:hAnsi="Arial" w:cs="Arial"/>
                <w:sz w:val="20"/>
                <w:szCs w:val="22"/>
              </w:rPr>
              <w:t>.</w:t>
            </w:r>
            <w:r w:rsidRPr="00514416">
              <w:rPr>
                <w:rFonts w:ascii="Arial" w:eastAsia="Arial" w:hAnsi="Arial" w:cs="Arial"/>
                <w:sz w:val="20"/>
                <w:szCs w:val="22"/>
              </w:rPr>
              <w:t xml:space="preserve"> </w:t>
            </w:r>
          </w:p>
          <w:p w:rsidR="0009245E" w:rsidRDefault="0009245E" w:rsidP="002840D1">
            <w:pPr>
              <w:spacing w:line="276" w:lineRule="auto"/>
              <w:ind w:firstLine="709"/>
              <w:jc w:val="both"/>
              <w:rPr>
                <w:rFonts w:ascii="Arial" w:eastAsia="Arial" w:hAnsi="Arial" w:cs="Arial"/>
                <w:sz w:val="20"/>
                <w:szCs w:val="22"/>
                <w:lang w:val="de-DE"/>
              </w:rPr>
            </w:pPr>
          </w:p>
          <w:p w:rsidR="0009245E" w:rsidRDefault="0009245E" w:rsidP="002840D1">
            <w:pPr>
              <w:spacing w:line="276" w:lineRule="auto"/>
              <w:ind w:firstLine="709"/>
              <w:jc w:val="both"/>
              <w:rPr>
                <w:rFonts w:ascii="Arial" w:eastAsia="Arial" w:hAnsi="Arial" w:cs="Arial"/>
                <w:sz w:val="20"/>
                <w:szCs w:val="22"/>
                <w:lang w:val="de-DE"/>
              </w:rPr>
            </w:pPr>
          </w:p>
          <w:p w:rsidR="0009245E" w:rsidRDefault="0009245E" w:rsidP="002840D1">
            <w:pPr>
              <w:spacing w:line="276" w:lineRule="auto"/>
              <w:ind w:firstLine="709"/>
              <w:jc w:val="both"/>
              <w:rPr>
                <w:rFonts w:ascii="Arial" w:eastAsia="Arial" w:hAnsi="Arial" w:cs="Arial"/>
                <w:sz w:val="20"/>
                <w:szCs w:val="22"/>
                <w:lang w:val="de-DE"/>
              </w:rPr>
            </w:pPr>
          </w:p>
          <w:p w:rsidR="0009245E" w:rsidRPr="0009245E" w:rsidRDefault="0009245E" w:rsidP="002840D1">
            <w:pPr>
              <w:spacing w:line="276" w:lineRule="auto"/>
              <w:ind w:firstLine="709"/>
              <w:jc w:val="both"/>
              <w:rPr>
                <w:rFonts w:ascii="Arial" w:eastAsia="Arial" w:hAnsi="Arial" w:cs="Arial"/>
                <w:sz w:val="20"/>
                <w:szCs w:val="22"/>
                <w:lang w:val="de-DE"/>
              </w:rPr>
            </w:pPr>
          </w:p>
          <w:p w:rsidR="0009245E" w:rsidRPr="00514416" w:rsidRDefault="0009245E" w:rsidP="002840D1">
            <w:pPr>
              <w:pStyle w:val="ad"/>
              <w:shd w:val="clear" w:color="auto" w:fill="FFFFFF"/>
              <w:spacing w:before="0" w:line="276" w:lineRule="auto"/>
              <w:ind w:firstLine="0"/>
              <w:jc w:val="both"/>
              <w:rPr>
                <w:rFonts w:ascii="Arial" w:hAnsi="Arial" w:cs="Arial"/>
                <w:b/>
                <w:bCs/>
                <w:color w:val="1C1A0D"/>
                <w:sz w:val="20"/>
                <w:szCs w:val="22"/>
              </w:rPr>
            </w:pPr>
            <w:r w:rsidRPr="00514416">
              <w:rPr>
                <w:rFonts w:ascii="Arial" w:hAnsi="Arial" w:cs="Arial"/>
                <w:b/>
                <w:bCs/>
                <w:color w:val="1C1A0D"/>
                <w:sz w:val="20"/>
                <w:szCs w:val="22"/>
              </w:rPr>
              <w:t>Контактная информация</w:t>
            </w:r>
          </w:p>
          <w:p w:rsidR="0009245E" w:rsidRDefault="0009245E" w:rsidP="002840D1">
            <w:pPr>
              <w:pStyle w:val="ae"/>
              <w:spacing w:after="0"/>
              <w:ind w:firstLine="709"/>
              <w:jc w:val="both"/>
              <w:rPr>
                <w:rFonts w:ascii="Arial" w:eastAsia="Arial" w:hAnsi="Arial" w:cs="Arial"/>
                <w:sz w:val="20"/>
              </w:rPr>
            </w:pPr>
            <w:r>
              <w:rPr>
                <w:rFonts w:ascii="Arial" w:hAnsi="Arial" w:cs="Arial"/>
                <w:sz w:val="20"/>
              </w:rPr>
              <w:t>Д</w:t>
            </w:r>
            <w:r w:rsidRPr="00514416">
              <w:rPr>
                <w:rFonts w:ascii="Arial" w:hAnsi="Arial" w:cs="Arial"/>
                <w:sz w:val="20"/>
              </w:rPr>
              <w:t>окумент</w:t>
            </w:r>
            <w:r>
              <w:rPr>
                <w:rFonts w:ascii="Arial" w:hAnsi="Arial" w:cs="Arial"/>
                <w:sz w:val="20"/>
              </w:rPr>
              <w:t xml:space="preserve">ы для участия в </w:t>
            </w:r>
            <w:proofErr w:type="gramStart"/>
            <w:r>
              <w:rPr>
                <w:rFonts w:ascii="Arial" w:hAnsi="Arial" w:cs="Arial"/>
                <w:sz w:val="20"/>
              </w:rPr>
              <w:t>Конкурсе</w:t>
            </w:r>
            <w:proofErr w:type="gramEnd"/>
            <w:r w:rsidRPr="00514416">
              <w:rPr>
                <w:rFonts w:ascii="Arial" w:hAnsi="Arial" w:cs="Arial"/>
                <w:sz w:val="20"/>
              </w:rPr>
              <w:t xml:space="preserve"> (заявки,</w:t>
            </w:r>
            <w:r w:rsidRPr="00514416">
              <w:rPr>
                <w:rFonts w:ascii="Arial" w:eastAsia="Arial" w:hAnsi="Arial" w:cs="Arial"/>
                <w:sz w:val="20"/>
              </w:rPr>
              <w:t xml:space="preserve"> </w:t>
            </w:r>
            <w:r w:rsidRPr="00514416">
              <w:rPr>
                <w:rFonts w:ascii="Arial" w:hAnsi="Arial" w:cs="Arial"/>
                <w:sz w:val="20"/>
              </w:rPr>
              <w:t>списки</w:t>
            </w:r>
            <w:r w:rsidRPr="00514416">
              <w:rPr>
                <w:rFonts w:ascii="Arial" w:eastAsia="Arial" w:hAnsi="Arial" w:cs="Arial"/>
                <w:sz w:val="20"/>
              </w:rPr>
              <w:t xml:space="preserve"> </w:t>
            </w:r>
            <w:r w:rsidRPr="00514416">
              <w:rPr>
                <w:rFonts w:ascii="Arial" w:hAnsi="Arial" w:cs="Arial"/>
                <w:sz w:val="20"/>
              </w:rPr>
              <w:t>достижений</w:t>
            </w:r>
            <w:r w:rsidRPr="00514416">
              <w:rPr>
                <w:rFonts w:ascii="Arial" w:eastAsia="Arial" w:hAnsi="Arial" w:cs="Arial"/>
                <w:sz w:val="20"/>
              </w:rPr>
              <w:t xml:space="preserve"> </w:t>
            </w:r>
            <w:r w:rsidRPr="00514416">
              <w:rPr>
                <w:rFonts w:ascii="Arial" w:hAnsi="Arial" w:cs="Arial"/>
                <w:sz w:val="20"/>
              </w:rPr>
              <w:t>и</w:t>
            </w:r>
            <w:r w:rsidRPr="00514416">
              <w:rPr>
                <w:rFonts w:ascii="Arial" w:eastAsia="Arial" w:hAnsi="Arial" w:cs="Arial"/>
                <w:sz w:val="20"/>
              </w:rPr>
              <w:t xml:space="preserve"> </w:t>
            </w:r>
            <w:r w:rsidRPr="00514416">
              <w:rPr>
                <w:rFonts w:ascii="Arial" w:hAnsi="Arial" w:cs="Arial"/>
                <w:sz w:val="20"/>
              </w:rPr>
              <w:t>рекомендательные</w:t>
            </w:r>
            <w:r w:rsidRPr="00514416">
              <w:rPr>
                <w:rFonts w:ascii="Arial" w:eastAsia="Arial" w:hAnsi="Arial" w:cs="Arial"/>
                <w:sz w:val="20"/>
              </w:rPr>
              <w:t xml:space="preserve"> </w:t>
            </w:r>
            <w:r w:rsidRPr="00514416">
              <w:rPr>
                <w:rFonts w:ascii="Arial" w:hAnsi="Arial" w:cs="Arial"/>
                <w:sz w:val="20"/>
              </w:rPr>
              <w:t>письма)</w:t>
            </w:r>
            <w:r w:rsidRPr="00514416">
              <w:rPr>
                <w:rFonts w:ascii="Arial" w:eastAsia="Arial" w:hAnsi="Arial" w:cs="Arial"/>
                <w:sz w:val="20"/>
              </w:rPr>
              <w:t xml:space="preserve"> </w:t>
            </w:r>
            <w:r w:rsidRPr="00514416">
              <w:rPr>
                <w:rFonts w:ascii="Arial" w:hAnsi="Arial" w:cs="Arial"/>
                <w:sz w:val="20"/>
              </w:rPr>
              <w:t>принимаются</w:t>
            </w:r>
            <w:r w:rsidRPr="00514416">
              <w:rPr>
                <w:rFonts w:ascii="Arial" w:eastAsia="Arial" w:hAnsi="Arial" w:cs="Arial"/>
                <w:sz w:val="20"/>
              </w:rPr>
              <w:t xml:space="preserve"> </w:t>
            </w:r>
            <w:r w:rsidRPr="00514416">
              <w:rPr>
                <w:rFonts w:ascii="Arial" w:hAnsi="Arial" w:cs="Arial"/>
                <w:sz w:val="20"/>
              </w:rPr>
              <w:t>по</w:t>
            </w:r>
            <w:r w:rsidRPr="00514416">
              <w:rPr>
                <w:rFonts w:ascii="Arial" w:eastAsia="Arial" w:hAnsi="Arial" w:cs="Arial"/>
                <w:sz w:val="20"/>
              </w:rPr>
              <w:t xml:space="preserve"> </w:t>
            </w:r>
            <w:r w:rsidRPr="00514416">
              <w:rPr>
                <w:rFonts w:ascii="Arial" w:hAnsi="Arial" w:cs="Arial"/>
                <w:sz w:val="20"/>
              </w:rPr>
              <w:t>электронной</w:t>
            </w:r>
            <w:r w:rsidRPr="00514416">
              <w:rPr>
                <w:rFonts w:ascii="Arial" w:eastAsia="Arial" w:hAnsi="Arial" w:cs="Arial"/>
                <w:sz w:val="20"/>
              </w:rPr>
              <w:t xml:space="preserve"> </w:t>
            </w:r>
            <w:r w:rsidRPr="00514416">
              <w:rPr>
                <w:rFonts w:ascii="Arial" w:hAnsi="Arial" w:cs="Arial"/>
                <w:sz w:val="20"/>
              </w:rPr>
              <w:t xml:space="preserve">почте: </w:t>
            </w:r>
            <w:hyperlink r:id="rId11" w:history="1">
              <w:r w:rsidRPr="006F38B6">
                <w:rPr>
                  <w:rStyle w:val="ac"/>
                  <w:rFonts w:ascii="Arial" w:hAnsi="Arial" w:cs="Arial"/>
                  <w:sz w:val="20"/>
                  <w:lang w:val="en-US"/>
                </w:rPr>
                <w:t>avangard</w:t>
              </w:r>
              <w:r w:rsidRPr="006F38B6">
                <w:rPr>
                  <w:rStyle w:val="ac"/>
                  <w:rFonts w:ascii="Arial" w:hAnsi="Arial" w:cs="Arial"/>
                  <w:sz w:val="20"/>
                </w:rPr>
                <w:t>.</w:t>
              </w:r>
              <w:r w:rsidRPr="006F38B6">
                <w:rPr>
                  <w:rStyle w:val="ac"/>
                  <w:rFonts w:ascii="Arial" w:hAnsi="Arial" w:cs="Arial"/>
                  <w:sz w:val="20"/>
                  <w:lang w:val="en-US"/>
                </w:rPr>
                <w:t>ivdk</w:t>
              </w:r>
              <w:r w:rsidRPr="006F38B6">
                <w:rPr>
                  <w:rStyle w:val="ac"/>
                  <w:rFonts w:ascii="Arial" w:hAnsi="Arial" w:cs="Arial"/>
                  <w:sz w:val="20"/>
                </w:rPr>
                <w:t>@</w:t>
              </w:r>
              <w:r w:rsidRPr="006F38B6">
                <w:rPr>
                  <w:rStyle w:val="ac"/>
                  <w:rFonts w:ascii="Arial" w:hAnsi="Arial" w:cs="Arial"/>
                  <w:sz w:val="20"/>
                  <w:lang w:val="en-US"/>
                </w:rPr>
                <w:t>ivdk</w:t>
              </w:r>
              <w:r w:rsidRPr="006F38B6">
                <w:rPr>
                  <w:rStyle w:val="ac"/>
                  <w:rFonts w:ascii="Arial" w:hAnsi="Arial" w:cs="Arial"/>
                  <w:sz w:val="20"/>
                </w:rPr>
                <w:t>.</w:t>
              </w:r>
              <w:proofErr w:type="spellStart"/>
              <w:r w:rsidRPr="006F38B6">
                <w:rPr>
                  <w:rStyle w:val="ac"/>
                  <w:rFonts w:ascii="Arial" w:hAnsi="Arial" w:cs="Arial"/>
                  <w:sz w:val="20"/>
                  <w:lang w:val="en-US"/>
                </w:rPr>
                <w:t>ru</w:t>
              </w:r>
              <w:proofErr w:type="spellEnd"/>
            </w:hyperlink>
            <w:r>
              <w:rPr>
                <w:rFonts w:ascii="Arial" w:hAnsi="Arial" w:cs="Arial"/>
                <w:sz w:val="20"/>
              </w:rPr>
              <w:t>,</w:t>
            </w:r>
            <w:r w:rsidRPr="00514416">
              <w:rPr>
                <w:rFonts w:ascii="Arial" w:eastAsia="Arial" w:hAnsi="Arial" w:cs="Arial"/>
                <w:sz w:val="20"/>
              </w:rPr>
              <w:t xml:space="preserve"> </w:t>
            </w:r>
            <w:bookmarkStart w:id="1" w:name="_Hlk74157380"/>
            <w:r>
              <w:rPr>
                <w:rFonts w:ascii="Arial" w:eastAsia="Arial" w:hAnsi="Arial" w:cs="Arial"/>
                <w:sz w:val="20"/>
              </w:rPr>
              <w:t>к</w:t>
            </w:r>
            <w:r w:rsidRPr="00514416">
              <w:rPr>
                <w:rFonts w:ascii="Arial" w:hAnsi="Arial" w:cs="Arial"/>
                <w:sz w:val="20"/>
              </w:rPr>
              <w:t>онтактное</w:t>
            </w:r>
            <w:r w:rsidRPr="00514416">
              <w:rPr>
                <w:rFonts w:ascii="Arial" w:eastAsia="Arial" w:hAnsi="Arial" w:cs="Arial"/>
                <w:sz w:val="20"/>
              </w:rPr>
              <w:t xml:space="preserve"> </w:t>
            </w:r>
            <w:r w:rsidRPr="00514416">
              <w:rPr>
                <w:rFonts w:ascii="Arial" w:hAnsi="Arial" w:cs="Arial"/>
                <w:sz w:val="20"/>
              </w:rPr>
              <w:t>лицо</w:t>
            </w:r>
            <w:r w:rsidRPr="00514416">
              <w:rPr>
                <w:rFonts w:ascii="Arial" w:eastAsia="Arial" w:hAnsi="Arial" w:cs="Arial"/>
                <w:sz w:val="20"/>
              </w:rPr>
              <w:t xml:space="preserve"> —</w:t>
            </w:r>
            <w:r>
              <w:rPr>
                <w:rFonts w:ascii="Arial" w:eastAsia="Arial" w:hAnsi="Arial" w:cs="Arial"/>
                <w:sz w:val="20"/>
              </w:rPr>
              <w:t xml:space="preserve"> </w:t>
            </w:r>
            <w:bookmarkEnd w:id="1"/>
            <w:r>
              <w:rPr>
                <w:rFonts w:ascii="Arial" w:eastAsia="Arial" w:hAnsi="Arial" w:cs="Arial"/>
                <w:sz w:val="20"/>
              </w:rPr>
              <w:t xml:space="preserve">Роберт </w:t>
            </w:r>
            <w:proofErr w:type="spellStart"/>
            <w:r>
              <w:rPr>
                <w:rFonts w:ascii="Arial" w:eastAsia="Arial" w:hAnsi="Arial" w:cs="Arial"/>
                <w:sz w:val="20"/>
              </w:rPr>
              <w:t>Липский</w:t>
            </w:r>
            <w:proofErr w:type="spellEnd"/>
            <w:r>
              <w:rPr>
                <w:rFonts w:ascii="Arial" w:eastAsia="Arial" w:hAnsi="Arial" w:cs="Arial"/>
                <w:sz w:val="20"/>
              </w:rPr>
              <w:t>.</w:t>
            </w:r>
          </w:p>
          <w:p w:rsidR="0009245E" w:rsidRPr="00850D39" w:rsidRDefault="0009245E" w:rsidP="002840D1">
            <w:pPr>
              <w:pStyle w:val="ae"/>
              <w:spacing w:after="0"/>
              <w:ind w:firstLine="709"/>
              <w:jc w:val="both"/>
              <w:rPr>
                <w:rFonts w:ascii="Arial" w:hAnsi="Arial" w:cs="Arial"/>
                <w:color w:val="auto"/>
                <w:sz w:val="20"/>
              </w:rPr>
            </w:pPr>
            <w:r>
              <w:rPr>
                <w:rFonts w:ascii="Arial" w:eastAsia="Arial" w:hAnsi="Arial" w:cs="Arial"/>
                <w:sz w:val="20"/>
                <w:szCs w:val="20"/>
              </w:rPr>
              <w:t>П</w:t>
            </w:r>
            <w:r w:rsidRPr="005C258E">
              <w:rPr>
                <w:rFonts w:ascii="Arial" w:eastAsia="Arial" w:hAnsi="Arial" w:cs="Arial"/>
                <w:sz w:val="20"/>
                <w:szCs w:val="20"/>
              </w:rPr>
              <w:t>о</w:t>
            </w:r>
            <w:r>
              <w:rPr>
                <w:rFonts w:ascii="Arial" w:eastAsia="Arial" w:hAnsi="Arial" w:cs="Arial"/>
                <w:sz w:val="20"/>
                <w:szCs w:val="20"/>
              </w:rPr>
              <w:t> </w:t>
            </w:r>
            <w:r w:rsidRPr="005C258E">
              <w:rPr>
                <w:rFonts w:ascii="Arial" w:eastAsia="Arial" w:hAnsi="Arial" w:cs="Arial"/>
                <w:sz w:val="20"/>
                <w:szCs w:val="20"/>
              </w:rPr>
              <w:t xml:space="preserve">вопросам информационного взаимодействия </w:t>
            </w:r>
            <w:r>
              <w:rPr>
                <w:rFonts w:ascii="Arial" w:eastAsia="Arial" w:hAnsi="Arial" w:cs="Arial"/>
                <w:sz w:val="20"/>
                <w:szCs w:val="20"/>
              </w:rPr>
              <w:t>необходимо обращаться в</w:t>
            </w:r>
            <w:r w:rsidRPr="005C258E">
              <w:rPr>
                <w:rFonts w:ascii="Arial" w:eastAsia="Arial" w:hAnsi="Arial" w:cs="Arial"/>
                <w:sz w:val="20"/>
                <w:szCs w:val="20"/>
              </w:rPr>
              <w:t xml:space="preserve"> пресс-служб</w:t>
            </w:r>
            <w:r>
              <w:rPr>
                <w:rFonts w:ascii="Arial" w:eastAsia="Arial" w:hAnsi="Arial" w:cs="Arial"/>
                <w:sz w:val="20"/>
                <w:szCs w:val="20"/>
              </w:rPr>
              <w:t>у</w:t>
            </w:r>
            <w:r w:rsidRPr="005C258E">
              <w:rPr>
                <w:rFonts w:ascii="Arial" w:eastAsia="Arial" w:hAnsi="Arial" w:cs="Arial"/>
                <w:sz w:val="20"/>
                <w:szCs w:val="20"/>
              </w:rPr>
              <w:t xml:space="preserve"> АОО</w:t>
            </w:r>
            <w:r>
              <w:rPr>
                <w:rFonts w:ascii="Arial" w:eastAsia="Arial" w:hAnsi="Arial" w:cs="Arial"/>
                <w:sz w:val="20"/>
                <w:szCs w:val="20"/>
              </w:rPr>
              <w:t> </w:t>
            </w:r>
            <w:r w:rsidRPr="005C258E">
              <w:rPr>
                <w:rFonts w:ascii="Arial" w:eastAsia="Arial" w:hAnsi="Arial" w:cs="Arial"/>
                <w:sz w:val="20"/>
                <w:szCs w:val="20"/>
              </w:rPr>
              <w:t>«МСНК»</w:t>
            </w:r>
            <w:r>
              <w:rPr>
                <w:rFonts w:ascii="Arial" w:eastAsia="Arial" w:hAnsi="Arial" w:cs="Arial"/>
                <w:sz w:val="20"/>
                <w:szCs w:val="20"/>
              </w:rPr>
              <w:t xml:space="preserve"> </w:t>
            </w:r>
            <w:r w:rsidRPr="00514416">
              <w:rPr>
                <w:rFonts w:ascii="Arial" w:hAnsi="Arial" w:cs="Arial"/>
                <w:sz w:val="20"/>
              </w:rPr>
              <w:t>по</w:t>
            </w:r>
            <w:r w:rsidRPr="00514416">
              <w:rPr>
                <w:rFonts w:ascii="Arial" w:eastAsia="Arial" w:hAnsi="Arial" w:cs="Arial"/>
                <w:sz w:val="20"/>
              </w:rPr>
              <w:t xml:space="preserve"> </w:t>
            </w:r>
            <w:r w:rsidRPr="00514416">
              <w:rPr>
                <w:rFonts w:ascii="Arial" w:hAnsi="Arial" w:cs="Arial"/>
                <w:sz w:val="20"/>
              </w:rPr>
              <w:t>электронной</w:t>
            </w:r>
            <w:r w:rsidRPr="00514416">
              <w:rPr>
                <w:rFonts w:ascii="Arial" w:eastAsia="Arial" w:hAnsi="Arial" w:cs="Arial"/>
                <w:sz w:val="20"/>
              </w:rPr>
              <w:t xml:space="preserve"> </w:t>
            </w:r>
            <w:r w:rsidRPr="00514416">
              <w:rPr>
                <w:rFonts w:ascii="Arial" w:hAnsi="Arial" w:cs="Arial"/>
                <w:sz w:val="20"/>
              </w:rPr>
              <w:t>почте:</w:t>
            </w:r>
            <w:r>
              <w:rPr>
                <w:rFonts w:ascii="Arial" w:hAnsi="Arial" w:cs="Arial"/>
                <w:sz w:val="20"/>
              </w:rPr>
              <w:t xml:space="preserve"> </w:t>
            </w:r>
            <w:hyperlink r:id="rId12" w:history="1">
              <w:r w:rsidRPr="003A72AB">
                <w:rPr>
                  <w:rStyle w:val="ac"/>
                  <w:rFonts w:ascii="Arial" w:hAnsi="Arial" w:cs="Arial"/>
                  <w:sz w:val="20"/>
                  <w:szCs w:val="20"/>
                  <w:shd w:val="clear" w:color="auto" w:fill="FFFFFF"/>
                </w:rPr>
                <w:t>pressestelle@ivdk.ru</w:t>
              </w:r>
            </w:hyperlink>
            <w:r>
              <w:rPr>
                <w:rStyle w:val="object"/>
                <w:rFonts w:ascii="Arial" w:hAnsi="Arial" w:cs="Arial"/>
                <w:color w:val="00008B"/>
                <w:sz w:val="20"/>
                <w:szCs w:val="20"/>
                <w:shd w:val="clear" w:color="auto" w:fill="FFFFFF"/>
              </w:rPr>
              <w:t xml:space="preserve">, </w:t>
            </w:r>
            <w:r w:rsidRPr="00850D39">
              <w:rPr>
                <w:rStyle w:val="object"/>
                <w:rFonts w:ascii="Arial" w:hAnsi="Arial" w:cs="Arial"/>
                <w:color w:val="auto"/>
                <w:sz w:val="20"/>
                <w:szCs w:val="20"/>
                <w:shd w:val="clear" w:color="auto" w:fill="FFFFFF"/>
              </w:rPr>
              <w:t>контактное лицо — Екатерина Бычкова.</w:t>
            </w:r>
          </w:p>
          <w:p w:rsidR="0009245E" w:rsidRDefault="0009245E" w:rsidP="002840D1">
            <w:pPr>
              <w:spacing w:line="276" w:lineRule="auto"/>
              <w:jc w:val="center"/>
              <w:rPr>
                <w:rFonts w:ascii="Arial" w:hAnsi="Arial" w:cs="Arial"/>
                <w:b/>
                <w:sz w:val="22"/>
                <w:szCs w:val="22"/>
              </w:rPr>
            </w:pPr>
          </w:p>
        </w:tc>
        <w:tc>
          <w:tcPr>
            <w:tcW w:w="4924" w:type="dxa"/>
          </w:tcPr>
          <w:p w:rsidR="0009245E" w:rsidRDefault="0009245E" w:rsidP="002A0316">
            <w:pPr>
              <w:spacing w:line="276" w:lineRule="auto"/>
              <w:jc w:val="center"/>
              <w:rPr>
                <w:rFonts w:ascii="Arial" w:hAnsi="Arial" w:cs="Arial"/>
                <w:b/>
                <w:sz w:val="22"/>
                <w:szCs w:val="22"/>
                <w:lang w:val="de-DE"/>
              </w:rPr>
            </w:pPr>
            <w:r>
              <w:rPr>
                <w:rFonts w:ascii="Arial" w:hAnsi="Arial" w:cs="Arial"/>
                <w:b/>
                <w:sz w:val="22"/>
                <w:szCs w:val="22"/>
                <w:lang w:val="de-DE"/>
              </w:rPr>
              <w:lastRenderedPageBreak/>
              <w:t xml:space="preserve">Geschäftsordnung </w:t>
            </w:r>
          </w:p>
          <w:p w:rsidR="0009245E" w:rsidRDefault="0009245E" w:rsidP="002A0316">
            <w:pPr>
              <w:spacing w:line="276" w:lineRule="auto"/>
              <w:jc w:val="center"/>
              <w:rPr>
                <w:rFonts w:ascii="Arial" w:hAnsi="Arial" w:cs="Arial"/>
                <w:b/>
                <w:sz w:val="22"/>
                <w:szCs w:val="22"/>
                <w:lang w:val="de-DE"/>
              </w:rPr>
            </w:pPr>
            <w:r>
              <w:rPr>
                <w:rFonts w:ascii="Arial" w:hAnsi="Arial" w:cs="Arial"/>
                <w:b/>
                <w:sz w:val="22"/>
                <w:szCs w:val="22"/>
                <w:lang w:val="de-DE"/>
              </w:rPr>
              <w:t xml:space="preserve">über Gesamtrussischen Wettbewerb „Russlands herausragende Deutsche 2021“ </w:t>
            </w:r>
          </w:p>
          <w:p w:rsidR="0009245E" w:rsidRPr="002A2B73" w:rsidRDefault="0009245E" w:rsidP="002A0316">
            <w:pPr>
              <w:tabs>
                <w:tab w:val="left" w:pos="720"/>
              </w:tabs>
              <w:spacing w:line="276" w:lineRule="auto"/>
              <w:jc w:val="both"/>
              <w:rPr>
                <w:rFonts w:ascii="Arial" w:hAnsi="Arial" w:cs="Arial"/>
                <w:sz w:val="22"/>
                <w:szCs w:val="22"/>
                <w:lang w:val="de-DE"/>
              </w:rPr>
            </w:pPr>
          </w:p>
          <w:p w:rsidR="0009245E" w:rsidRPr="00514416" w:rsidRDefault="0009245E" w:rsidP="002A0316">
            <w:pPr>
              <w:tabs>
                <w:tab w:val="left" w:pos="720"/>
              </w:tabs>
              <w:spacing w:line="276" w:lineRule="auto"/>
              <w:jc w:val="both"/>
              <w:rPr>
                <w:rFonts w:ascii="Arial" w:hAnsi="Arial" w:cs="Arial"/>
                <w:b/>
                <w:sz w:val="20"/>
                <w:szCs w:val="22"/>
              </w:rPr>
            </w:pPr>
            <w:r>
              <w:rPr>
                <w:rFonts w:ascii="Arial" w:hAnsi="Arial" w:cs="Arial"/>
                <w:b/>
                <w:sz w:val="20"/>
                <w:szCs w:val="22"/>
                <w:lang w:val="de-DE"/>
              </w:rPr>
              <w:t>Allgemeines</w:t>
            </w:r>
          </w:p>
          <w:p w:rsidR="0009245E" w:rsidRDefault="0009245E" w:rsidP="002A2B73">
            <w:pPr>
              <w:pStyle w:val="ad"/>
              <w:numPr>
                <w:ilvl w:val="1"/>
                <w:numId w:val="3"/>
              </w:numPr>
              <w:tabs>
                <w:tab w:val="clear" w:pos="1080"/>
                <w:tab w:val="num" w:pos="605"/>
              </w:tabs>
              <w:spacing w:before="0" w:line="276" w:lineRule="auto"/>
              <w:ind w:left="605" w:hanging="426"/>
              <w:jc w:val="both"/>
              <w:rPr>
                <w:rFonts w:ascii="Arial" w:hAnsi="Arial" w:cs="Arial"/>
                <w:sz w:val="20"/>
                <w:szCs w:val="22"/>
                <w:lang w:val="de-DE"/>
              </w:rPr>
            </w:pPr>
            <w:r>
              <w:rPr>
                <w:rFonts w:ascii="Arial" w:hAnsi="Arial" w:cs="Arial"/>
                <w:sz w:val="20"/>
                <w:szCs w:val="22"/>
                <w:lang w:val="de-DE"/>
              </w:rPr>
              <w:t>Diese</w:t>
            </w:r>
            <w:r w:rsidRPr="008521E3">
              <w:rPr>
                <w:rFonts w:ascii="Arial" w:hAnsi="Arial" w:cs="Arial"/>
                <w:sz w:val="20"/>
                <w:szCs w:val="22"/>
                <w:lang w:val="de-DE"/>
              </w:rPr>
              <w:t xml:space="preserve"> </w:t>
            </w:r>
            <w:r>
              <w:rPr>
                <w:rFonts w:ascii="Arial" w:hAnsi="Arial" w:cs="Arial"/>
                <w:sz w:val="20"/>
                <w:szCs w:val="22"/>
                <w:lang w:val="de-DE"/>
              </w:rPr>
              <w:t>Gesch</w:t>
            </w:r>
            <w:r w:rsidRPr="008521E3">
              <w:rPr>
                <w:rFonts w:ascii="Arial" w:hAnsi="Arial" w:cs="Arial"/>
                <w:sz w:val="20"/>
                <w:szCs w:val="22"/>
                <w:lang w:val="de-DE"/>
              </w:rPr>
              <w:t>ä</w:t>
            </w:r>
            <w:r>
              <w:rPr>
                <w:rFonts w:ascii="Arial" w:hAnsi="Arial" w:cs="Arial"/>
                <w:sz w:val="20"/>
                <w:szCs w:val="22"/>
                <w:lang w:val="de-DE"/>
              </w:rPr>
              <w:t>ftsordnung</w:t>
            </w:r>
            <w:r w:rsidRPr="008521E3">
              <w:rPr>
                <w:rFonts w:ascii="Arial" w:hAnsi="Arial" w:cs="Arial"/>
                <w:sz w:val="20"/>
                <w:szCs w:val="22"/>
                <w:lang w:val="de-DE"/>
              </w:rPr>
              <w:t xml:space="preserve"> </w:t>
            </w:r>
            <w:r>
              <w:rPr>
                <w:rFonts w:ascii="Arial" w:hAnsi="Arial" w:cs="Arial"/>
                <w:sz w:val="20"/>
                <w:szCs w:val="22"/>
                <w:lang w:val="de-DE"/>
              </w:rPr>
              <w:t>regelt</w:t>
            </w:r>
            <w:r w:rsidRPr="008521E3">
              <w:rPr>
                <w:rFonts w:ascii="Arial" w:hAnsi="Arial" w:cs="Arial"/>
                <w:sz w:val="20"/>
                <w:szCs w:val="22"/>
                <w:lang w:val="de-DE"/>
              </w:rPr>
              <w:t xml:space="preserve"> </w:t>
            </w:r>
            <w:r>
              <w:rPr>
                <w:rFonts w:ascii="Arial" w:hAnsi="Arial" w:cs="Arial"/>
                <w:sz w:val="20"/>
                <w:szCs w:val="22"/>
                <w:lang w:val="de-DE"/>
              </w:rPr>
              <w:t>den</w:t>
            </w:r>
            <w:r w:rsidRPr="008521E3">
              <w:rPr>
                <w:rFonts w:ascii="Arial" w:hAnsi="Arial" w:cs="Arial"/>
                <w:sz w:val="20"/>
                <w:szCs w:val="22"/>
                <w:lang w:val="de-DE"/>
              </w:rPr>
              <w:t xml:space="preserve"> </w:t>
            </w:r>
            <w:r>
              <w:rPr>
                <w:rFonts w:ascii="Arial" w:hAnsi="Arial" w:cs="Arial"/>
                <w:sz w:val="20"/>
                <w:szCs w:val="22"/>
                <w:lang w:val="de-DE"/>
              </w:rPr>
              <w:t>Status</w:t>
            </w:r>
            <w:r w:rsidRPr="008521E3">
              <w:rPr>
                <w:rFonts w:ascii="Arial" w:hAnsi="Arial" w:cs="Arial"/>
                <w:sz w:val="20"/>
                <w:szCs w:val="22"/>
                <w:lang w:val="de-DE"/>
              </w:rPr>
              <w:t xml:space="preserve"> </w:t>
            </w:r>
            <w:r>
              <w:rPr>
                <w:rFonts w:ascii="Arial" w:hAnsi="Arial" w:cs="Arial"/>
                <w:sz w:val="20"/>
                <w:szCs w:val="22"/>
                <w:lang w:val="de-DE"/>
              </w:rPr>
              <w:t>und</w:t>
            </w:r>
            <w:r w:rsidRPr="008521E3">
              <w:rPr>
                <w:rFonts w:ascii="Arial" w:hAnsi="Arial" w:cs="Arial"/>
                <w:sz w:val="20"/>
                <w:szCs w:val="22"/>
                <w:lang w:val="de-DE"/>
              </w:rPr>
              <w:t xml:space="preserve"> </w:t>
            </w:r>
            <w:r>
              <w:rPr>
                <w:rFonts w:ascii="Arial" w:hAnsi="Arial" w:cs="Arial"/>
                <w:sz w:val="20"/>
                <w:szCs w:val="22"/>
                <w:lang w:val="de-DE"/>
              </w:rPr>
              <w:t>das</w:t>
            </w:r>
            <w:r w:rsidRPr="008521E3">
              <w:rPr>
                <w:rFonts w:ascii="Arial" w:hAnsi="Arial" w:cs="Arial"/>
                <w:sz w:val="20"/>
                <w:szCs w:val="22"/>
                <w:lang w:val="de-DE"/>
              </w:rPr>
              <w:t xml:space="preserve"> </w:t>
            </w:r>
            <w:r>
              <w:rPr>
                <w:rFonts w:ascii="Arial" w:hAnsi="Arial" w:cs="Arial"/>
                <w:sz w:val="20"/>
                <w:szCs w:val="22"/>
                <w:lang w:val="de-DE"/>
              </w:rPr>
              <w:t>Verfahren</w:t>
            </w:r>
            <w:r w:rsidRPr="008521E3">
              <w:rPr>
                <w:rFonts w:ascii="Arial" w:hAnsi="Arial" w:cs="Arial"/>
                <w:sz w:val="20"/>
                <w:szCs w:val="22"/>
                <w:lang w:val="de-DE"/>
              </w:rPr>
              <w:t xml:space="preserve"> </w:t>
            </w:r>
            <w:r>
              <w:rPr>
                <w:rFonts w:ascii="Arial" w:hAnsi="Arial" w:cs="Arial"/>
                <w:sz w:val="20"/>
                <w:szCs w:val="22"/>
                <w:lang w:val="de-DE"/>
              </w:rPr>
              <w:t>der</w:t>
            </w:r>
            <w:r w:rsidRPr="008521E3">
              <w:rPr>
                <w:rFonts w:ascii="Arial" w:hAnsi="Arial" w:cs="Arial"/>
                <w:sz w:val="20"/>
                <w:szCs w:val="22"/>
                <w:lang w:val="de-DE"/>
              </w:rPr>
              <w:t xml:space="preserve"> </w:t>
            </w:r>
            <w:r>
              <w:rPr>
                <w:rFonts w:ascii="Arial" w:hAnsi="Arial" w:cs="Arial"/>
                <w:sz w:val="20"/>
                <w:szCs w:val="22"/>
                <w:lang w:val="de-DE"/>
              </w:rPr>
              <w:t>Durchf</w:t>
            </w:r>
            <w:r w:rsidRPr="008521E3">
              <w:rPr>
                <w:rFonts w:ascii="Arial" w:hAnsi="Arial" w:cs="Arial"/>
                <w:sz w:val="20"/>
                <w:szCs w:val="22"/>
                <w:lang w:val="de-DE"/>
              </w:rPr>
              <w:t>ü</w:t>
            </w:r>
            <w:r>
              <w:rPr>
                <w:rFonts w:ascii="Arial" w:hAnsi="Arial" w:cs="Arial"/>
                <w:sz w:val="20"/>
                <w:szCs w:val="22"/>
                <w:lang w:val="de-DE"/>
              </w:rPr>
              <w:t>hrung</w:t>
            </w:r>
            <w:r w:rsidRPr="008521E3">
              <w:rPr>
                <w:rFonts w:ascii="Arial" w:hAnsi="Arial" w:cs="Arial"/>
                <w:sz w:val="20"/>
                <w:szCs w:val="22"/>
                <w:lang w:val="de-DE"/>
              </w:rPr>
              <w:t xml:space="preserve"> </w:t>
            </w:r>
            <w:r>
              <w:rPr>
                <w:rFonts w:ascii="Arial" w:hAnsi="Arial" w:cs="Arial"/>
                <w:sz w:val="20"/>
                <w:szCs w:val="22"/>
                <w:lang w:val="de-DE"/>
              </w:rPr>
              <w:t>des</w:t>
            </w:r>
            <w:r w:rsidRPr="008521E3">
              <w:rPr>
                <w:rFonts w:ascii="Arial" w:hAnsi="Arial" w:cs="Arial"/>
                <w:sz w:val="20"/>
                <w:szCs w:val="22"/>
                <w:lang w:val="de-DE"/>
              </w:rPr>
              <w:t xml:space="preserve"> </w:t>
            </w:r>
            <w:r>
              <w:rPr>
                <w:rFonts w:ascii="Arial" w:hAnsi="Arial" w:cs="Arial"/>
                <w:sz w:val="20"/>
                <w:szCs w:val="22"/>
                <w:lang w:val="de-DE"/>
              </w:rPr>
              <w:t>Gesamtrussischen</w:t>
            </w:r>
            <w:r w:rsidRPr="008521E3">
              <w:rPr>
                <w:rFonts w:ascii="Arial" w:hAnsi="Arial" w:cs="Arial"/>
                <w:sz w:val="20"/>
                <w:szCs w:val="22"/>
                <w:lang w:val="de-DE"/>
              </w:rPr>
              <w:t xml:space="preserve"> </w:t>
            </w:r>
            <w:r>
              <w:rPr>
                <w:rFonts w:ascii="Arial" w:hAnsi="Arial" w:cs="Arial"/>
                <w:sz w:val="20"/>
                <w:szCs w:val="22"/>
                <w:lang w:val="de-DE"/>
              </w:rPr>
              <w:t>Wettbewerbs</w:t>
            </w:r>
            <w:r w:rsidRPr="008521E3">
              <w:rPr>
                <w:rFonts w:ascii="Arial" w:hAnsi="Arial" w:cs="Arial"/>
                <w:sz w:val="20"/>
                <w:szCs w:val="22"/>
                <w:lang w:val="de-DE"/>
              </w:rPr>
              <w:t xml:space="preserve"> “</w:t>
            </w:r>
            <w:r>
              <w:rPr>
                <w:rFonts w:ascii="Arial" w:hAnsi="Arial" w:cs="Arial"/>
                <w:sz w:val="20"/>
                <w:szCs w:val="22"/>
                <w:lang w:val="de-DE"/>
              </w:rPr>
              <w:t>Russlands</w:t>
            </w:r>
            <w:r w:rsidRPr="008521E3">
              <w:rPr>
                <w:rFonts w:ascii="Arial" w:hAnsi="Arial" w:cs="Arial"/>
                <w:sz w:val="20"/>
                <w:szCs w:val="22"/>
                <w:lang w:val="de-DE"/>
              </w:rPr>
              <w:t xml:space="preserve"> </w:t>
            </w:r>
            <w:r>
              <w:rPr>
                <w:rFonts w:ascii="Arial" w:hAnsi="Arial" w:cs="Arial"/>
                <w:sz w:val="20"/>
                <w:szCs w:val="22"/>
                <w:lang w:val="de-DE"/>
              </w:rPr>
              <w:t>herausragende</w:t>
            </w:r>
            <w:r w:rsidRPr="008521E3">
              <w:rPr>
                <w:rFonts w:ascii="Arial" w:hAnsi="Arial" w:cs="Arial"/>
                <w:sz w:val="20"/>
                <w:szCs w:val="22"/>
                <w:lang w:val="de-DE"/>
              </w:rPr>
              <w:t xml:space="preserve"> </w:t>
            </w:r>
            <w:r>
              <w:rPr>
                <w:rFonts w:ascii="Arial" w:hAnsi="Arial" w:cs="Arial"/>
                <w:sz w:val="20"/>
                <w:szCs w:val="22"/>
                <w:lang w:val="de-DE"/>
              </w:rPr>
              <w:t>Deutsche</w:t>
            </w:r>
            <w:r w:rsidRPr="008521E3">
              <w:rPr>
                <w:rFonts w:ascii="Arial" w:hAnsi="Arial" w:cs="Arial"/>
                <w:sz w:val="20"/>
                <w:szCs w:val="22"/>
                <w:lang w:val="de-DE"/>
              </w:rPr>
              <w:t>“</w:t>
            </w:r>
            <w:r>
              <w:rPr>
                <w:rFonts w:ascii="Arial" w:hAnsi="Arial" w:cs="Arial"/>
                <w:sz w:val="20"/>
                <w:szCs w:val="22"/>
                <w:lang w:val="de-DE"/>
              </w:rPr>
              <w:t xml:space="preserve"> (nachfolgend „Wettbewerb“).</w:t>
            </w:r>
          </w:p>
          <w:p w:rsidR="0009245E" w:rsidRDefault="0009245E" w:rsidP="002A2B73">
            <w:pPr>
              <w:pStyle w:val="ad"/>
              <w:numPr>
                <w:ilvl w:val="1"/>
                <w:numId w:val="3"/>
              </w:numPr>
              <w:tabs>
                <w:tab w:val="clear" w:pos="1080"/>
                <w:tab w:val="num" w:pos="605"/>
              </w:tabs>
              <w:spacing w:before="0" w:line="276" w:lineRule="auto"/>
              <w:ind w:left="605" w:hanging="426"/>
              <w:jc w:val="both"/>
              <w:rPr>
                <w:rFonts w:ascii="Arial" w:hAnsi="Arial" w:cs="Arial"/>
                <w:sz w:val="20"/>
                <w:szCs w:val="22"/>
                <w:lang w:val="de-DE"/>
              </w:rPr>
            </w:pPr>
            <w:r>
              <w:rPr>
                <w:rFonts w:ascii="Arial" w:hAnsi="Arial" w:cs="Arial"/>
                <w:sz w:val="20"/>
                <w:szCs w:val="22"/>
                <w:lang w:val="de-DE"/>
              </w:rPr>
              <w:t xml:space="preserve">Der Wettbewerb ist eines der Werkzeuge für die Bildung, Entwicklung und Förderung des öffentlichen, kulturellen, Sport- und wissenschaftlich-bildenden Potentials der Russlanddeutschen; </w:t>
            </w:r>
          </w:p>
          <w:p w:rsidR="0009245E" w:rsidRDefault="0009245E" w:rsidP="002A2B73">
            <w:pPr>
              <w:pStyle w:val="ad"/>
              <w:numPr>
                <w:ilvl w:val="1"/>
                <w:numId w:val="3"/>
              </w:numPr>
              <w:tabs>
                <w:tab w:val="clear" w:pos="1080"/>
                <w:tab w:val="num" w:pos="605"/>
              </w:tabs>
              <w:spacing w:before="0" w:line="276" w:lineRule="auto"/>
              <w:ind w:left="605" w:hanging="426"/>
              <w:jc w:val="both"/>
              <w:rPr>
                <w:rFonts w:ascii="Arial" w:hAnsi="Arial" w:cs="Arial"/>
                <w:sz w:val="20"/>
                <w:szCs w:val="22"/>
                <w:lang w:val="de-DE"/>
              </w:rPr>
            </w:pPr>
            <w:r>
              <w:rPr>
                <w:rFonts w:ascii="Arial" w:hAnsi="Arial" w:cs="Arial"/>
                <w:sz w:val="20"/>
                <w:szCs w:val="22"/>
                <w:lang w:val="de-DE"/>
              </w:rPr>
              <w:t xml:space="preserve">Der Wettbewerb   wird durchgeführt auf Anregung der Organe der Selbstorganisation der Deutschen Russlands (SO der RD) im Rahmen des Förderprogramms der deutschen Bundesregierung zugunsten der deutschen Minderheit in der Russischen Föderation und der Vereinbarung mit der FADN Russlands über die Bereitstellung aus dem föderalen Haushalt einer Zuwendung an die gesellschaftliche Organisation – Föderale national-kulturelle Autonomie der Russlanddeutschen -  in 2021. </w:t>
            </w:r>
          </w:p>
          <w:p w:rsidR="0009245E" w:rsidRDefault="0009245E" w:rsidP="002A2B73">
            <w:pPr>
              <w:pStyle w:val="ad"/>
              <w:numPr>
                <w:ilvl w:val="1"/>
                <w:numId w:val="3"/>
              </w:numPr>
              <w:tabs>
                <w:tab w:val="clear" w:pos="1080"/>
                <w:tab w:val="num" w:pos="605"/>
              </w:tabs>
              <w:spacing w:before="0" w:line="276" w:lineRule="auto"/>
              <w:ind w:left="605" w:hanging="426"/>
              <w:jc w:val="both"/>
              <w:rPr>
                <w:rFonts w:ascii="Arial" w:hAnsi="Arial" w:cs="Arial"/>
                <w:sz w:val="20"/>
                <w:szCs w:val="22"/>
                <w:lang w:val="de-DE"/>
              </w:rPr>
            </w:pPr>
            <w:r w:rsidRPr="00C277B7">
              <w:rPr>
                <w:rFonts w:ascii="Arial" w:hAnsi="Arial" w:cs="Arial"/>
                <w:sz w:val="20"/>
                <w:szCs w:val="22"/>
                <w:lang w:val="de-DE"/>
              </w:rPr>
              <w:t>Als Veranstalter des Wettbewerbs treten die Assoziation der gesellschaftlichen Vereinigungen „Internat</w:t>
            </w:r>
            <w:r>
              <w:rPr>
                <w:rFonts w:ascii="Arial" w:hAnsi="Arial" w:cs="Arial"/>
                <w:sz w:val="20"/>
                <w:szCs w:val="22"/>
                <w:lang w:val="de-DE"/>
              </w:rPr>
              <w:t>i</w:t>
            </w:r>
            <w:r w:rsidRPr="00C277B7">
              <w:rPr>
                <w:rFonts w:ascii="Arial" w:hAnsi="Arial" w:cs="Arial"/>
                <w:sz w:val="20"/>
                <w:szCs w:val="22"/>
                <w:lang w:val="de-DE"/>
              </w:rPr>
              <w:t>onaler Verband der deutschen Kultur“ (AGV „IVDK“) und die gesellschaftliche Organisation „Föderale nationalkulturelle Autonomie der Russlanddeutschen“ (GO „FNKA der RD“)</w:t>
            </w:r>
            <w:r>
              <w:rPr>
                <w:rFonts w:ascii="Arial" w:hAnsi="Arial" w:cs="Arial"/>
                <w:sz w:val="20"/>
                <w:szCs w:val="22"/>
                <w:lang w:val="de-DE"/>
              </w:rPr>
              <w:t xml:space="preserve"> auf</w:t>
            </w:r>
            <w:r w:rsidRPr="00C277B7">
              <w:rPr>
                <w:rFonts w:ascii="Arial" w:hAnsi="Arial" w:cs="Arial"/>
                <w:sz w:val="20"/>
                <w:szCs w:val="22"/>
                <w:lang w:val="de-DE"/>
              </w:rPr>
              <w:t xml:space="preserve">,  Informationspartner  des Wettbewerbs sind föderale und regionale Organe der Exekutivmacht der RF, öffentliche Organisationen  und Medien. </w:t>
            </w:r>
          </w:p>
          <w:p w:rsidR="0009245E" w:rsidRDefault="0009245E" w:rsidP="002A0316">
            <w:pPr>
              <w:spacing w:line="276" w:lineRule="auto"/>
              <w:jc w:val="both"/>
              <w:rPr>
                <w:rFonts w:ascii="Arial" w:hAnsi="Arial" w:cs="Arial"/>
                <w:b/>
                <w:sz w:val="20"/>
                <w:szCs w:val="22"/>
                <w:lang w:val="de-DE"/>
              </w:rPr>
            </w:pPr>
          </w:p>
          <w:p w:rsidR="0009245E" w:rsidRDefault="0009245E" w:rsidP="002A0316">
            <w:pPr>
              <w:spacing w:line="276" w:lineRule="auto"/>
              <w:jc w:val="both"/>
              <w:rPr>
                <w:rFonts w:ascii="Arial" w:hAnsi="Arial" w:cs="Arial"/>
                <w:b/>
                <w:sz w:val="20"/>
                <w:szCs w:val="22"/>
                <w:lang w:val="de-DE"/>
              </w:rPr>
            </w:pPr>
          </w:p>
          <w:p w:rsidR="0009245E" w:rsidRPr="002A2B73" w:rsidRDefault="0009245E" w:rsidP="002A0316">
            <w:pPr>
              <w:spacing w:line="276" w:lineRule="auto"/>
              <w:jc w:val="both"/>
              <w:rPr>
                <w:rFonts w:ascii="Arial" w:eastAsia="Arial" w:hAnsi="Arial" w:cs="Arial"/>
                <w:b/>
                <w:sz w:val="20"/>
                <w:szCs w:val="22"/>
                <w:lang w:val="de-DE"/>
              </w:rPr>
            </w:pPr>
            <w:r>
              <w:rPr>
                <w:rFonts w:ascii="Arial" w:hAnsi="Arial" w:cs="Arial"/>
                <w:b/>
                <w:sz w:val="20"/>
                <w:szCs w:val="22"/>
                <w:lang w:val="de-DE"/>
              </w:rPr>
              <w:t>Ziel</w:t>
            </w:r>
            <w:r w:rsidRPr="002A2B73">
              <w:rPr>
                <w:rFonts w:ascii="Arial" w:hAnsi="Arial" w:cs="Arial"/>
                <w:b/>
                <w:sz w:val="20"/>
                <w:szCs w:val="22"/>
                <w:lang w:val="de-DE"/>
              </w:rPr>
              <w:t xml:space="preserve"> </w:t>
            </w:r>
            <w:r>
              <w:rPr>
                <w:rFonts w:ascii="Arial" w:hAnsi="Arial" w:cs="Arial"/>
                <w:b/>
                <w:sz w:val="20"/>
                <w:szCs w:val="22"/>
                <w:lang w:val="de-DE"/>
              </w:rPr>
              <w:t>des</w:t>
            </w:r>
            <w:r w:rsidRPr="002A2B73">
              <w:rPr>
                <w:rFonts w:ascii="Arial" w:hAnsi="Arial" w:cs="Arial"/>
                <w:b/>
                <w:sz w:val="20"/>
                <w:szCs w:val="22"/>
                <w:lang w:val="de-DE"/>
              </w:rPr>
              <w:t xml:space="preserve"> </w:t>
            </w:r>
            <w:r>
              <w:rPr>
                <w:rFonts w:ascii="Arial" w:hAnsi="Arial" w:cs="Arial"/>
                <w:b/>
                <w:sz w:val="20"/>
                <w:szCs w:val="22"/>
                <w:lang w:val="de-DE"/>
              </w:rPr>
              <w:t>Wettbewerbs</w:t>
            </w:r>
          </w:p>
          <w:p w:rsidR="0009245E" w:rsidRDefault="0009245E" w:rsidP="002A0316">
            <w:pPr>
              <w:pStyle w:val="ad"/>
              <w:spacing w:before="0" w:line="276" w:lineRule="auto"/>
              <w:ind w:firstLine="426"/>
              <w:jc w:val="both"/>
              <w:rPr>
                <w:rFonts w:ascii="Arial" w:hAnsi="Arial" w:cs="Arial"/>
                <w:sz w:val="20"/>
                <w:szCs w:val="22"/>
                <w:lang w:val="de-DE"/>
              </w:rPr>
            </w:pPr>
            <w:r>
              <w:rPr>
                <w:rFonts w:ascii="Arial" w:hAnsi="Arial" w:cs="Arial"/>
                <w:sz w:val="20"/>
                <w:szCs w:val="22"/>
                <w:lang w:val="de-DE"/>
              </w:rPr>
              <w:t>Der</w:t>
            </w:r>
            <w:r w:rsidRPr="00C277B7">
              <w:rPr>
                <w:rFonts w:ascii="Arial" w:hAnsi="Arial" w:cs="Arial"/>
                <w:sz w:val="20"/>
                <w:szCs w:val="22"/>
                <w:lang w:val="de-DE"/>
              </w:rPr>
              <w:t xml:space="preserve"> </w:t>
            </w:r>
            <w:r>
              <w:rPr>
                <w:rFonts w:ascii="Arial" w:hAnsi="Arial" w:cs="Arial"/>
                <w:sz w:val="20"/>
                <w:szCs w:val="22"/>
                <w:lang w:val="de-DE"/>
              </w:rPr>
              <w:t>Wettbewerb</w:t>
            </w:r>
            <w:r w:rsidRPr="00C277B7">
              <w:rPr>
                <w:rFonts w:ascii="Arial" w:hAnsi="Arial" w:cs="Arial"/>
                <w:sz w:val="20"/>
                <w:szCs w:val="22"/>
                <w:lang w:val="de-DE"/>
              </w:rPr>
              <w:t xml:space="preserve"> </w:t>
            </w:r>
            <w:r>
              <w:rPr>
                <w:rFonts w:ascii="Arial" w:hAnsi="Arial" w:cs="Arial"/>
                <w:sz w:val="20"/>
                <w:szCs w:val="22"/>
                <w:lang w:val="de-DE"/>
              </w:rPr>
              <w:t>ist</w:t>
            </w:r>
            <w:r w:rsidRPr="00C277B7">
              <w:rPr>
                <w:rFonts w:ascii="Arial" w:hAnsi="Arial" w:cs="Arial"/>
                <w:sz w:val="20"/>
                <w:szCs w:val="22"/>
                <w:lang w:val="de-DE"/>
              </w:rPr>
              <w:t xml:space="preserve"> </w:t>
            </w:r>
            <w:r>
              <w:rPr>
                <w:rFonts w:ascii="Arial" w:hAnsi="Arial" w:cs="Arial"/>
                <w:sz w:val="20"/>
                <w:szCs w:val="22"/>
                <w:lang w:val="de-DE"/>
              </w:rPr>
              <w:t xml:space="preserve">gerichtet auf die  Feststellung und Förderung der Russlanddeutschen, die allgemein anerkannte Erfolge in ihrer beruflichen </w:t>
            </w:r>
            <w:r>
              <w:rPr>
                <w:rFonts w:ascii="Arial" w:hAnsi="Arial" w:cs="Arial"/>
                <w:sz w:val="20"/>
                <w:szCs w:val="22"/>
                <w:lang w:val="de-DE"/>
              </w:rPr>
              <w:lastRenderedPageBreak/>
              <w:t xml:space="preserve">Tätigkeit – im Bereich von Kultur und Kunst, Wissenschaft, Bildung, Sport oder öffentlichen Betätigung erreichten. </w:t>
            </w:r>
          </w:p>
          <w:p w:rsidR="0009245E" w:rsidRPr="002A2B73" w:rsidRDefault="0009245E" w:rsidP="002A0316">
            <w:pPr>
              <w:spacing w:line="276" w:lineRule="auto"/>
              <w:jc w:val="both"/>
              <w:rPr>
                <w:rFonts w:ascii="Arial" w:eastAsia="Arial" w:hAnsi="Arial" w:cs="Arial"/>
                <w:b/>
                <w:sz w:val="20"/>
                <w:szCs w:val="22"/>
                <w:lang w:val="de-DE"/>
              </w:rPr>
            </w:pPr>
          </w:p>
          <w:p w:rsidR="0009245E" w:rsidRDefault="0009245E" w:rsidP="002A0316">
            <w:pPr>
              <w:spacing w:line="276" w:lineRule="auto"/>
              <w:jc w:val="both"/>
              <w:rPr>
                <w:rFonts w:ascii="Arial" w:eastAsia="Arial" w:hAnsi="Arial" w:cs="Arial"/>
                <w:b/>
                <w:sz w:val="20"/>
                <w:szCs w:val="22"/>
                <w:lang w:val="de-DE"/>
              </w:rPr>
            </w:pPr>
            <w:r>
              <w:rPr>
                <w:rFonts w:ascii="Arial" w:eastAsia="Arial" w:hAnsi="Arial" w:cs="Arial"/>
                <w:b/>
                <w:sz w:val="20"/>
                <w:szCs w:val="22"/>
                <w:lang w:val="de-DE"/>
              </w:rPr>
              <w:t>Aufgaben</w:t>
            </w:r>
            <w:r w:rsidRPr="00C277B7">
              <w:rPr>
                <w:rFonts w:ascii="Arial" w:eastAsia="Arial" w:hAnsi="Arial" w:cs="Arial"/>
                <w:b/>
                <w:sz w:val="20"/>
                <w:szCs w:val="22"/>
              </w:rPr>
              <w:t xml:space="preserve"> </w:t>
            </w:r>
            <w:r>
              <w:rPr>
                <w:rFonts w:ascii="Arial" w:eastAsia="Arial" w:hAnsi="Arial" w:cs="Arial"/>
                <w:b/>
                <w:sz w:val="20"/>
                <w:szCs w:val="22"/>
                <w:lang w:val="de-DE"/>
              </w:rPr>
              <w:t>des</w:t>
            </w:r>
            <w:r w:rsidRPr="00C277B7">
              <w:rPr>
                <w:rFonts w:ascii="Arial" w:eastAsia="Arial" w:hAnsi="Arial" w:cs="Arial"/>
                <w:b/>
                <w:sz w:val="20"/>
                <w:szCs w:val="22"/>
              </w:rPr>
              <w:t xml:space="preserve"> </w:t>
            </w:r>
            <w:r>
              <w:rPr>
                <w:rFonts w:ascii="Arial" w:eastAsia="Arial" w:hAnsi="Arial" w:cs="Arial"/>
                <w:b/>
                <w:sz w:val="20"/>
                <w:szCs w:val="22"/>
                <w:lang w:val="de-DE"/>
              </w:rPr>
              <w:t>Wettbewerbs</w:t>
            </w:r>
          </w:p>
          <w:p w:rsidR="0009245E" w:rsidRDefault="0009245E" w:rsidP="002A0316">
            <w:pPr>
              <w:spacing w:line="276" w:lineRule="auto"/>
              <w:jc w:val="both"/>
              <w:rPr>
                <w:rFonts w:ascii="Arial" w:eastAsia="Arial" w:hAnsi="Arial" w:cs="Arial"/>
                <w:b/>
                <w:sz w:val="20"/>
                <w:szCs w:val="22"/>
                <w:lang w:val="de-DE"/>
              </w:rPr>
            </w:pPr>
          </w:p>
          <w:p w:rsidR="0009245E" w:rsidRPr="002A2B73" w:rsidRDefault="0009245E" w:rsidP="002A2B73">
            <w:pPr>
              <w:pStyle w:val="af"/>
              <w:numPr>
                <w:ilvl w:val="2"/>
                <w:numId w:val="3"/>
              </w:numPr>
              <w:tabs>
                <w:tab w:val="clear" w:pos="1440"/>
              </w:tabs>
              <w:spacing w:line="276" w:lineRule="auto"/>
              <w:ind w:left="605" w:hanging="568"/>
              <w:jc w:val="both"/>
              <w:rPr>
                <w:rFonts w:ascii="Arial" w:eastAsia="Arial" w:hAnsi="Arial" w:cs="Arial"/>
                <w:b/>
                <w:sz w:val="20"/>
                <w:szCs w:val="22"/>
                <w:lang w:val="de-DE"/>
              </w:rPr>
            </w:pPr>
            <w:r>
              <w:rPr>
                <w:rFonts w:ascii="Arial" w:hAnsi="Arial" w:cs="Arial"/>
                <w:sz w:val="20"/>
                <w:szCs w:val="22"/>
                <w:lang w:val="de-DE"/>
              </w:rPr>
              <w:t xml:space="preserve">Förderung der Bildung der Elite der Russlanddeutschen mit einem hohen Niveau des nationalen Selbstbewusstseins und der gesamtrussischen zivilbürgerlichen Identität; </w:t>
            </w:r>
          </w:p>
          <w:p w:rsidR="0009245E" w:rsidRPr="00C277B7" w:rsidRDefault="0009245E" w:rsidP="002A2B73">
            <w:pPr>
              <w:pStyle w:val="af"/>
              <w:spacing w:line="276" w:lineRule="auto"/>
              <w:ind w:left="605"/>
              <w:jc w:val="both"/>
              <w:rPr>
                <w:rFonts w:ascii="Arial" w:eastAsia="Arial" w:hAnsi="Arial" w:cs="Arial"/>
                <w:b/>
                <w:sz w:val="20"/>
                <w:szCs w:val="22"/>
                <w:lang w:val="de-DE"/>
              </w:rPr>
            </w:pPr>
          </w:p>
          <w:p w:rsidR="0009245E" w:rsidRPr="002A2B73" w:rsidRDefault="0009245E" w:rsidP="002A2B73">
            <w:pPr>
              <w:pStyle w:val="af"/>
              <w:numPr>
                <w:ilvl w:val="2"/>
                <w:numId w:val="3"/>
              </w:numPr>
              <w:tabs>
                <w:tab w:val="clear" w:pos="1440"/>
              </w:tabs>
              <w:spacing w:line="276" w:lineRule="auto"/>
              <w:ind w:left="605" w:hanging="568"/>
              <w:jc w:val="both"/>
              <w:rPr>
                <w:rFonts w:ascii="Arial" w:eastAsia="Arial" w:hAnsi="Arial" w:cs="Arial"/>
                <w:b/>
                <w:sz w:val="20"/>
                <w:szCs w:val="22"/>
                <w:lang w:val="de-DE"/>
              </w:rPr>
            </w:pPr>
            <w:r>
              <w:rPr>
                <w:rFonts w:ascii="Arial" w:hAnsi="Arial" w:cs="Arial"/>
                <w:sz w:val="20"/>
                <w:szCs w:val="22"/>
                <w:lang w:val="de-DE"/>
              </w:rPr>
              <w:t xml:space="preserve">Feststellung und Förderung der beruflichen und kreativen Tätigkeit von Spezialisten aus der Zahl der Russlanddeutschen; </w:t>
            </w:r>
          </w:p>
          <w:p w:rsidR="0009245E" w:rsidRPr="002A2B73" w:rsidRDefault="0009245E" w:rsidP="002A2B73">
            <w:pPr>
              <w:pStyle w:val="af"/>
              <w:rPr>
                <w:rFonts w:ascii="Arial" w:eastAsia="Arial" w:hAnsi="Arial" w:cs="Arial"/>
                <w:b/>
                <w:sz w:val="20"/>
                <w:szCs w:val="22"/>
                <w:lang w:val="de-DE"/>
              </w:rPr>
            </w:pPr>
          </w:p>
          <w:p w:rsidR="0009245E" w:rsidRPr="00E50FC8" w:rsidRDefault="0009245E" w:rsidP="002A2B73">
            <w:pPr>
              <w:pStyle w:val="af"/>
              <w:numPr>
                <w:ilvl w:val="2"/>
                <w:numId w:val="3"/>
              </w:numPr>
              <w:tabs>
                <w:tab w:val="clear" w:pos="1440"/>
              </w:tabs>
              <w:spacing w:line="276" w:lineRule="auto"/>
              <w:ind w:left="605" w:hanging="568"/>
              <w:jc w:val="both"/>
              <w:rPr>
                <w:rFonts w:ascii="Arial" w:eastAsia="Arial" w:hAnsi="Arial" w:cs="Arial"/>
                <w:sz w:val="20"/>
                <w:szCs w:val="22"/>
                <w:lang w:val="de-DE"/>
              </w:rPr>
            </w:pPr>
            <w:r w:rsidRPr="00E50FC8">
              <w:rPr>
                <w:rFonts w:ascii="Arial" w:eastAsia="Arial" w:hAnsi="Arial" w:cs="Arial"/>
                <w:sz w:val="20"/>
                <w:szCs w:val="22"/>
                <w:lang w:val="de-DE"/>
              </w:rPr>
              <w:t>Bildung des beruflichen Potentials der Russlanddeutschen im Bereich der Wissensch</w:t>
            </w:r>
            <w:r>
              <w:rPr>
                <w:rFonts w:ascii="Arial" w:eastAsia="Arial" w:hAnsi="Arial" w:cs="Arial"/>
                <w:sz w:val="20"/>
                <w:szCs w:val="22"/>
                <w:lang w:val="de-DE"/>
              </w:rPr>
              <w:t>aft,  Bildung, Kultur und Kunst</w:t>
            </w:r>
            <w:r w:rsidRPr="00E50FC8">
              <w:rPr>
                <w:rFonts w:ascii="Arial" w:eastAsia="Arial" w:hAnsi="Arial" w:cs="Arial"/>
                <w:sz w:val="20"/>
                <w:szCs w:val="22"/>
                <w:lang w:val="de-DE"/>
              </w:rPr>
              <w:t xml:space="preserve">, des Sports und der öffentlichen Betätigung. </w:t>
            </w:r>
          </w:p>
          <w:p w:rsidR="0009245E" w:rsidRPr="00E50FC8" w:rsidRDefault="0009245E" w:rsidP="002A2B73">
            <w:pPr>
              <w:pStyle w:val="af"/>
              <w:numPr>
                <w:ilvl w:val="2"/>
                <w:numId w:val="3"/>
              </w:numPr>
              <w:tabs>
                <w:tab w:val="clear" w:pos="1440"/>
              </w:tabs>
              <w:spacing w:line="276" w:lineRule="auto"/>
              <w:ind w:left="605" w:hanging="568"/>
              <w:jc w:val="both"/>
              <w:rPr>
                <w:rFonts w:ascii="Arial" w:eastAsia="Arial" w:hAnsi="Arial" w:cs="Arial"/>
                <w:sz w:val="20"/>
                <w:szCs w:val="22"/>
                <w:lang w:val="de-DE"/>
              </w:rPr>
            </w:pPr>
            <w:r w:rsidRPr="00E50FC8">
              <w:rPr>
                <w:rFonts w:ascii="Arial" w:eastAsia="Arial" w:hAnsi="Arial" w:cs="Arial"/>
                <w:sz w:val="20"/>
                <w:szCs w:val="22"/>
                <w:lang w:val="de-DE"/>
              </w:rPr>
              <w:t xml:space="preserve">Steigerung des öffentlichen Prestige der Russlanddeutschen; </w:t>
            </w:r>
          </w:p>
          <w:p w:rsidR="0009245E" w:rsidRPr="00E50FC8" w:rsidRDefault="0009245E" w:rsidP="002A2B73">
            <w:pPr>
              <w:pStyle w:val="af"/>
              <w:numPr>
                <w:ilvl w:val="2"/>
                <w:numId w:val="3"/>
              </w:numPr>
              <w:tabs>
                <w:tab w:val="clear" w:pos="1440"/>
              </w:tabs>
              <w:spacing w:line="276" w:lineRule="auto"/>
              <w:ind w:left="605" w:hanging="568"/>
              <w:jc w:val="both"/>
              <w:rPr>
                <w:rFonts w:ascii="Arial" w:eastAsia="Arial" w:hAnsi="Arial" w:cs="Arial"/>
                <w:sz w:val="20"/>
                <w:szCs w:val="22"/>
                <w:lang w:val="de-DE"/>
              </w:rPr>
            </w:pPr>
            <w:r w:rsidRPr="00E50FC8">
              <w:rPr>
                <w:rFonts w:ascii="Arial" w:eastAsia="Arial" w:hAnsi="Arial" w:cs="Arial"/>
                <w:sz w:val="20"/>
                <w:szCs w:val="22"/>
                <w:lang w:val="de-DE"/>
              </w:rPr>
              <w:t xml:space="preserve">Popularisierung der beruflichen und kreativen Tätigkeit von Spezialisten aus der Zahl der Russlanddeutschen, mit dem Ziel eines positiven Beispiels für künftige Generationen; </w:t>
            </w:r>
          </w:p>
          <w:p w:rsidR="0009245E" w:rsidRPr="002A2B73" w:rsidRDefault="0009245E" w:rsidP="002A0316">
            <w:pPr>
              <w:spacing w:line="276" w:lineRule="auto"/>
              <w:jc w:val="both"/>
              <w:rPr>
                <w:rFonts w:ascii="Arial" w:eastAsia="Arial" w:hAnsi="Arial" w:cs="Arial"/>
                <w:sz w:val="20"/>
                <w:szCs w:val="22"/>
                <w:lang w:val="de-DE"/>
              </w:rPr>
            </w:pPr>
          </w:p>
          <w:p w:rsidR="0009245E" w:rsidRDefault="0009245E" w:rsidP="002A0316">
            <w:pPr>
              <w:spacing w:line="276" w:lineRule="auto"/>
              <w:jc w:val="both"/>
              <w:rPr>
                <w:rFonts w:ascii="Arial" w:hAnsi="Arial" w:cs="Arial"/>
                <w:b/>
                <w:sz w:val="20"/>
                <w:szCs w:val="22"/>
                <w:lang w:val="de-DE"/>
              </w:rPr>
            </w:pPr>
          </w:p>
          <w:p w:rsidR="0009245E" w:rsidRPr="00B94D84" w:rsidRDefault="0009245E" w:rsidP="002A0316">
            <w:pPr>
              <w:spacing w:line="276" w:lineRule="auto"/>
              <w:jc w:val="both"/>
              <w:rPr>
                <w:rFonts w:ascii="Arial" w:eastAsia="Arial" w:hAnsi="Arial" w:cs="Arial"/>
                <w:b/>
                <w:sz w:val="20"/>
                <w:szCs w:val="22"/>
                <w:lang w:val="de-DE"/>
              </w:rPr>
            </w:pPr>
            <w:r>
              <w:rPr>
                <w:rFonts w:ascii="Arial" w:hAnsi="Arial" w:cs="Arial"/>
                <w:b/>
                <w:sz w:val="20"/>
                <w:szCs w:val="22"/>
                <w:lang w:val="de-DE"/>
              </w:rPr>
              <w:t>Nominierungen des Wettbewerbs</w:t>
            </w:r>
          </w:p>
          <w:p w:rsidR="0009245E" w:rsidRDefault="0009245E" w:rsidP="002A0316">
            <w:pPr>
              <w:spacing w:line="276" w:lineRule="auto"/>
              <w:ind w:firstLine="615"/>
              <w:jc w:val="both"/>
              <w:rPr>
                <w:rFonts w:ascii="Arial" w:hAnsi="Arial" w:cs="Arial"/>
                <w:sz w:val="20"/>
                <w:szCs w:val="22"/>
                <w:lang w:val="de-DE"/>
              </w:rPr>
            </w:pPr>
            <w:r>
              <w:rPr>
                <w:rFonts w:ascii="Arial" w:hAnsi="Arial" w:cs="Arial"/>
                <w:sz w:val="20"/>
                <w:szCs w:val="22"/>
                <w:lang w:val="de-DE"/>
              </w:rPr>
              <w:t xml:space="preserve">Der Wettbewerb wird im Rahmen von 5 Schwerpunktnominierungen durchgeführt: </w:t>
            </w:r>
          </w:p>
          <w:p w:rsidR="0009245E" w:rsidRPr="00B94D84" w:rsidRDefault="0009245E" w:rsidP="002A0316">
            <w:pPr>
              <w:widowControl w:val="0"/>
              <w:numPr>
                <w:ilvl w:val="0"/>
                <w:numId w:val="5"/>
              </w:numPr>
              <w:tabs>
                <w:tab w:val="left" w:pos="375"/>
              </w:tabs>
              <w:suppressAutoHyphens/>
              <w:spacing w:line="276" w:lineRule="auto"/>
              <w:jc w:val="both"/>
              <w:rPr>
                <w:rFonts w:ascii="Arial" w:hAnsi="Arial" w:cs="Arial"/>
                <w:sz w:val="20"/>
                <w:szCs w:val="22"/>
                <w:lang w:val="de-DE"/>
              </w:rPr>
            </w:pPr>
            <w:r>
              <w:rPr>
                <w:rFonts w:ascii="Arial" w:hAnsi="Arial" w:cs="Arial"/>
                <w:sz w:val="20"/>
                <w:szCs w:val="22"/>
                <w:lang w:val="de-DE"/>
              </w:rPr>
              <w:t>im Bereich der Kunst:  „Anna Germann“;</w:t>
            </w:r>
          </w:p>
          <w:p w:rsidR="0009245E" w:rsidRPr="00B94D84" w:rsidRDefault="0009245E" w:rsidP="002A0316">
            <w:pPr>
              <w:widowControl w:val="0"/>
              <w:numPr>
                <w:ilvl w:val="0"/>
                <w:numId w:val="5"/>
              </w:numPr>
              <w:tabs>
                <w:tab w:val="left" w:pos="375"/>
              </w:tabs>
              <w:suppressAutoHyphens/>
              <w:spacing w:line="276" w:lineRule="auto"/>
              <w:jc w:val="both"/>
              <w:rPr>
                <w:rFonts w:ascii="Arial" w:hAnsi="Arial" w:cs="Arial"/>
                <w:sz w:val="20"/>
                <w:szCs w:val="22"/>
                <w:lang w:val="de-DE"/>
              </w:rPr>
            </w:pPr>
            <w:r>
              <w:rPr>
                <w:rFonts w:ascii="Arial" w:hAnsi="Arial" w:cs="Arial"/>
                <w:sz w:val="20"/>
                <w:szCs w:val="22"/>
                <w:lang w:val="de-DE"/>
              </w:rPr>
              <w:t>im Bereich der Wissenschaft: „Boris Rauschenbach“;</w:t>
            </w:r>
          </w:p>
          <w:p w:rsidR="0009245E" w:rsidRPr="00B94D84" w:rsidRDefault="0009245E" w:rsidP="002A0316">
            <w:pPr>
              <w:widowControl w:val="0"/>
              <w:numPr>
                <w:ilvl w:val="0"/>
                <w:numId w:val="5"/>
              </w:numPr>
              <w:tabs>
                <w:tab w:val="left" w:pos="375"/>
              </w:tabs>
              <w:suppressAutoHyphens/>
              <w:spacing w:line="276" w:lineRule="auto"/>
              <w:jc w:val="both"/>
              <w:rPr>
                <w:rFonts w:ascii="Arial" w:hAnsi="Arial" w:cs="Arial"/>
                <w:sz w:val="20"/>
                <w:szCs w:val="22"/>
                <w:lang w:val="de-DE"/>
              </w:rPr>
            </w:pPr>
            <w:r>
              <w:rPr>
                <w:rFonts w:ascii="Arial" w:hAnsi="Arial" w:cs="Arial"/>
                <w:sz w:val="20"/>
                <w:szCs w:val="22"/>
                <w:lang w:val="de-DE"/>
              </w:rPr>
              <w:t>im Bereich der Pädagogik: „Viktor Klein“;</w:t>
            </w:r>
          </w:p>
          <w:p w:rsidR="0009245E" w:rsidRDefault="0009245E" w:rsidP="002A0316">
            <w:pPr>
              <w:widowControl w:val="0"/>
              <w:numPr>
                <w:ilvl w:val="0"/>
                <w:numId w:val="5"/>
              </w:numPr>
              <w:tabs>
                <w:tab w:val="left" w:pos="375"/>
              </w:tabs>
              <w:suppressAutoHyphens/>
              <w:spacing w:line="276" w:lineRule="auto"/>
              <w:jc w:val="both"/>
              <w:rPr>
                <w:rFonts w:ascii="Arial" w:hAnsi="Arial" w:cs="Arial"/>
                <w:sz w:val="20"/>
                <w:szCs w:val="22"/>
                <w:lang w:val="de-DE"/>
              </w:rPr>
            </w:pPr>
            <w:r>
              <w:rPr>
                <w:rFonts w:ascii="Arial" w:hAnsi="Arial" w:cs="Arial"/>
                <w:sz w:val="20"/>
                <w:szCs w:val="22"/>
                <w:lang w:val="de-DE"/>
              </w:rPr>
              <w:t>im Bereich der öffentlichen Betätigung: „Artur Karl“;</w:t>
            </w:r>
          </w:p>
          <w:p w:rsidR="0009245E" w:rsidRPr="002A2B73" w:rsidRDefault="0009245E" w:rsidP="002A0316">
            <w:pPr>
              <w:widowControl w:val="0"/>
              <w:numPr>
                <w:ilvl w:val="0"/>
                <w:numId w:val="5"/>
              </w:numPr>
              <w:tabs>
                <w:tab w:val="left" w:pos="375"/>
              </w:tabs>
              <w:suppressAutoHyphens/>
              <w:spacing w:line="276" w:lineRule="auto"/>
              <w:jc w:val="both"/>
              <w:rPr>
                <w:rFonts w:ascii="Arial" w:hAnsi="Arial" w:cs="Arial"/>
                <w:sz w:val="20"/>
                <w:szCs w:val="22"/>
                <w:lang w:val="de-DE"/>
              </w:rPr>
            </w:pPr>
            <w:r w:rsidRPr="00B94D84">
              <w:rPr>
                <w:rFonts w:ascii="Arial" w:hAnsi="Arial" w:cs="Arial"/>
                <w:sz w:val="20"/>
                <w:szCs w:val="22"/>
                <w:lang w:val="de-DE"/>
              </w:rPr>
              <w:t>im</w:t>
            </w:r>
            <w:r w:rsidRPr="002A2B73">
              <w:rPr>
                <w:rFonts w:ascii="Arial" w:hAnsi="Arial" w:cs="Arial"/>
                <w:sz w:val="20"/>
                <w:szCs w:val="22"/>
                <w:lang w:val="de-DE"/>
              </w:rPr>
              <w:t xml:space="preserve"> </w:t>
            </w:r>
            <w:r w:rsidRPr="00B94D84">
              <w:rPr>
                <w:rFonts w:ascii="Arial" w:hAnsi="Arial" w:cs="Arial"/>
                <w:sz w:val="20"/>
                <w:szCs w:val="22"/>
                <w:lang w:val="de-DE"/>
              </w:rPr>
              <w:t>Bereich</w:t>
            </w:r>
            <w:r w:rsidRPr="002A2B73">
              <w:rPr>
                <w:rFonts w:ascii="Arial" w:hAnsi="Arial" w:cs="Arial"/>
                <w:sz w:val="20"/>
                <w:szCs w:val="22"/>
                <w:lang w:val="de-DE"/>
              </w:rPr>
              <w:t xml:space="preserve"> </w:t>
            </w:r>
            <w:r w:rsidRPr="00B94D84">
              <w:rPr>
                <w:rFonts w:ascii="Arial" w:hAnsi="Arial" w:cs="Arial"/>
                <w:sz w:val="20"/>
                <w:szCs w:val="22"/>
                <w:lang w:val="de-DE"/>
              </w:rPr>
              <w:t>des</w:t>
            </w:r>
            <w:r w:rsidRPr="002A2B73">
              <w:rPr>
                <w:rFonts w:ascii="Arial" w:hAnsi="Arial" w:cs="Arial"/>
                <w:sz w:val="20"/>
                <w:szCs w:val="22"/>
                <w:lang w:val="de-DE"/>
              </w:rPr>
              <w:t xml:space="preserve"> </w:t>
            </w:r>
            <w:r w:rsidRPr="00B94D84">
              <w:rPr>
                <w:rFonts w:ascii="Arial" w:hAnsi="Arial" w:cs="Arial"/>
                <w:sz w:val="20"/>
                <w:szCs w:val="22"/>
                <w:lang w:val="de-DE"/>
              </w:rPr>
              <w:t>Sports</w:t>
            </w:r>
            <w:r w:rsidRPr="002A2B73">
              <w:rPr>
                <w:rFonts w:ascii="Arial" w:hAnsi="Arial" w:cs="Arial"/>
                <w:sz w:val="20"/>
                <w:szCs w:val="22"/>
                <w:lang w:val="de-DE"/>
              </w:rPr>
              <w:t>:  „</w:t>
            </w:r>
            <w:r>
              <w:rPr>
                <w:rFonts w:ascii="Arial" w:hAnsi="Arial" w:cs="Arial"/>
                <w:sz w:val="20"/>
                <w:szCs w:val="22"/>
                <w:lang w:val="de-DE"/>
              </w:rPr>
              <w:t>Rudolf</w:t>
            </w:r>
            <w:r w:rsidRPr="002A2B73">
              <w:rPr>
                <w:rFonts w:ascii="Arial" w:hAnsi="Arial" w:cs="Arial"/>
                <w:sz w:val="20"/>
                <w:szCs w:val="22"/>
                <w:lang w:val="de-DE"/>
              </w:rPr>
              <w:t xml:space="preserve"> </w:t>
            </w:r>
            <w:r>
              <w:rPr>
                <w:rFonts w:ascii="Arial" w:hAnsi="Arial" w:cs="Arial"/>
                <w:sz w:val="20"/>
                <w:szCs w:val="22"/>
                <w:lang w:val="de-DE"/>
              </w:rPr>
              <w:t>Pflugfelder</w:t>
            </w:r>
            <w:r w:rsidRPr="002A2B73">
              <w:rPr>
                <w:rFonts w:ascii="Arial" w:hAnsi="Arial" w:cs="Arial"/>
                <w:sz w:val="20"/>
                <w:szCs w:val="22"/>
                <w:lang w:val="de-DE"/>
              </w:rPr>
              <w:t>“.</w:t>
            </w:r>
          </w:p>
          <w:p w:rsidR="0009245E" w:rsidRDefault="0009245E" w:rsidP="00B94D84">
            <w:pPr>
              <w:widowControl w:val="0"/>
              <w:tabs>
                <w:tab w:val="left" w:pos="375"/>
              </w:tabs>
              <w:suppressAutoHyphens/>
              <w:spacing w:line="276" w:lineRule="auto"/>
              <w:jc w:val="both"/>
              <w:rPr>
                <w:rFonts w:ascii="Arial" w:eastAsia="Arial" w:hAnsi="Arial" w:cs="Arial"/>
                <w:sz w:val="20"/>
                <w:szCs w:val="22"/>
                <w:lang w:val="de-DE"/>
              </w:rPr>
            </w:pPr>
          </w:p>
          <w:p w:rsidR="0009245E" w:rsidRDefault="0009245E" w:rsidP="00B94D84">
            <w:pPr>
              <w:widowControl w:val="0"/>
              <w:tabs>
                <w:tab w:val="left" w:pos="375"/>
              </w:tabs>
              <w:suppressAutoHyphens/>
              <w:spacing w:line="276" w:lineRule="auto"/>
              <w:jc w:val="both"/>
              <w:rPr>
                <w:rFonts w:ascii="Arial" w:eastAsia="Arial" w:hAnsi="Arial" w:cs="Arial"/>
                <w:sz w:val="20"/>
                <w:szCs w:val="22"/>
                <w:lang w:val="de-DE"/>
              </w:rPr>
            </w:pPr>
          </w:p>
          <w:p w:rsidR="0009245E" w:rsidRPr="00B94D84" w:rsidRDefault="0009245E" w:rsidP="00B94D84">
            <w:pPr>
              <w:widowControl w:val="0"/>
              <w:tabs>
                <w:tab w:val="left" w:pos="375"/>
              </w:tabs>
              <w:suppressAutoHyphens/>
              <w:spacing w:line="276" w:lineRule="auto"/>
              <w:jc w:val="both"/>
              <w:rPr>
                <w:rFonts w:ascii="Arial" w:hAnsi="Arial" w:cs="Arial"/>
                <w:b/>
                <w:sz w:val="20"/>
                <w:szCs w:val="22"/>
                <w:lang w:val="de-DE"/>
              </w:rPr>
            </w:pPr>
            <w:r w:rsidRPr="00B94D84">
              <w:rPr>
                <w:rFonts w:ascii="Arial" w:eastAsia="Arial" w:hAnsi="Arial" w:cs="Arial"/>
                <w:b/>
                <w:sz w:val="20"/>
                <w:szCs w:val="22"/>
                <w:lang w:val="de-DE"/>
              </w:rPr>
              <w:t>Zus</w:t>
            </w:r>
            <w:r>
              <w:rPr>
                <w:rFonts w:ascii="Arial" w:eastAsia="Arial" w:hAnsi="Arial" w:cs="Arial"/>
                <w:b/>
                <w:sz w:val="20"/>
                <w:szCs w:val="22"/>
                <w:lang w:val="de-DE"/>
              </w:rPr>
              <w:t>atzn</w:t>
            </w:r>
            <w:r w:rsidRPr="00B94D84">
              <w:rPr>
                <w:rFonts w:ascii="Arial" w:eastAsia="Arial" w:hAnsi="Arial" w:cs="Arial"/>
                <w:b/>
                <w:sz w:val="20"/>
                <w:szCs w:val="22"/>
                <w:lang w:val="de-DE"/>
              </w:rPr>
              <w:t xml:space="preserve">ominierungen: </w:t>
            </w:r>
          </w:p>
          <w:p w:rsidR="0009245E" w:rsidRDefault="0009245E" w:rsidP="002A0316">
            <w:pPr>
              <w:spacing w:line="276" w:lineRule="auto"/>
              <w:ind w:firstLine="615"/>
              <w:jc w:val="both"/>
              <w:rPr>
                <w:rFonts w:ascii="Arial" w:hAnsi="Arial" w:cs="Arial"/>
                <w:sz w:val="20"/>
                <w:szCs w:val="22"/>
                <w:lang w:val="de-DE"/>
              </w:rPr>
            </w:pPr>
            <w:r>
              <w:rPr>
                <w:rFonts w:ascii="Arial" w:hAnsi="Arial" w:cs="Arial"/>
                <w:sz w:val="20"/>
                <w:szCs w:val="22"/>
                <w:lang w:val="de-DE"/>
              </w:rPr>
              <w:t>Dar</w:t>
            </w:r>
            <w:r w:rsidRPr="00B94D84">
              <w:rPr>
                <w:rFonts w:ascii="Arial" w:hAnsi="Arial" w:cs="Arial"/>
                <w:sz w:val="20"/>
                <w:szCs w:val="22"/>
                <w:lang w:val="de-DE"/>
              </w:rPr>
              <w:t>ü</w:t>
            </w:r>
            <w:r>
              <w:rPr>
                <w:rFonts w:ascii="Arial" w:hAnsi="Arial" w:cs="Arial"/>
                <w:sz w:val="20"/>
                <w:szCs w:val="22"/>
                <w:lang w:val="de-DE"/>
              </w:rPr>
              <w:t>ber</w:t>
            </w:r>
            <w:r w:rsidRPr="00B94D84">
              <w:rPr>
                <w:rFonts w:ascii="Arial" w:hAnsi="Arial" w:cs="Arial"/>
                <w:sz w:val="20"/>
                <w:szCs w:val="22"/>
                <w:lang w:val="de-DE"/>
              </w:rPr>
              <w:t xml:space="preserve"> </w:t>
            </w:r>
            <w:r>
              <w:rPr>
                <w:rFonts w:ascii="Arial" w:hAnsi="Arial" w:cs="Arial"/>
                <w:sz w:val="20"/>
                <w:szCs w:val="22"/>
                <w:lang w:val="de-DE"/>
              </w:rPr>
              <w:t>hinaus</w:t>
            </w:r>
            <w:r w:rsidRPr="00B94D84">
              <w:rPr>
                <w:rFonts w:ascii="Arial" w:hAnsi="Arial" w:cs="Arial"/>
                <w:sz w:val="20"/>
                <w:szCs w:val="22"/>
                <w:lang w:val="de-DE"/>
              </w:rPr>
              <w:t xml:space="preserve"> </w:t>
            </w:r>
            <w:r>
              <w:rPr>
                <w:rFonts w:ascii="Arial" w:hAnsi="Arial" w:cs="Arial"/>
                <w:sz w:val="20"/>
                <w:szCs w:val="22"/>
                <w:lang w:val="de-DE"/>
              </w:rPr>
              <w:t>wurden</w:t>
            </w:r>
            <w:r w:rsidRPr="00B94D84">
              <w:rPr>
                <w:rFonts w:ascii="Arial" w:hAnsi="Arial" w:cs="Arial"/>
                <w:sz w:val="20"/>
                <w:szCs w:val="22"/>
                <w:lang w:val="de-DE"/>
              </w:rPr>
              <w:t xml:space="preserve"> </w:t>
            </w:r>
            <w:r>
              <w:rPr>
                <w:rFonts w:ascii="Arial" w:hAnsi="Arial" w:cs="Arial"/>
                <w:sz w:val="20"/>
                <w:szCs w:val="22"/>
                <w:lang w:val="de-DE"/>
              </w:rPr>
              <w:t>im</w:t>
            </w:r>
            <w:r w:rsidRPr="00B94D84">
              <w:rPr>
                <w:rFonts w:ascii="Arial" w:hAnsi="Arial" w:cs="Arial"/>
                <w:sz w:val="20"/>
                <w:szCs w:val="22"/>
                <w:lang w:val="de-DE"/>
              </w:rPr>
              <w:t xml:space="preserve"> </w:t>
            </w:r>
            <w:r>
              <w:rPr>
                <w:rFonts w:ascii="Arial" w:hAnsi="Arial" w:cs="Arial"/>
                <w:sz w:val="20"/>
                <w:szCs w:val="22"/>
                <w:lang w:val="de-DE"/>
              </w:rPr>
              <w:t>Rahmen</w:t>
            </w:r>
            <w:r w:rsidRPr="00B94D84">
              <w:rPr>
                <w:rFonts w:ascii="Arial" w:hAnsi="Arial" w:cs="Arial"/>
                <w:sz w:val="20"/>
                <w:szCs w:val="22"/>
                <w:lang w:val="de-DE"/>
              </w:rPr>
              <w:t xml:space="preserve"> </w:t>
            </w:r>
            <w:r>
              <w:rPr>
                <w:rFonts w:ascii="Arial" w:hAnsi="Arial" w:cs="Arial"/>
                <w:sz w:val="20"/>
                <w:szCs w:val="22"/>
                <w:lang w:val="de-DE"/>
              </w:rPr>
              <w:t>des</w:t>
            </w:r>
            <w:r w:rsidRPr="00B94D84">
              <w:rPr>
                <w:rFonts w:ascii="Arial" w:hAnsi="Arial" w:cs="Arial"/>
                <w:sz w:val="20"/>
                <w:szCs w:val="22"/>
                <w:lang w:val="de-DE"/>
              </w:rPr>
              <w:t xml:space="preserve"> </w:t>
            </w:r>
            <w:r>
              <w:rPr>
                <w:rFonts w:ascii="Arial" w:hAnsi="Arial" w:cs="Arial"/>
                <w:sz w:val="20"/>
                <w:szCs w:val="22"/>
                <w:lang w:val="de-DE"/>
              </w:rPr>
              <w:t>Wettbewerbs</w:t>
            </w:r>
            <w:r w:rsidRPr="00B94D84">
              <w:rPr>
                <w:rFonts w:ascii="Arial" w:hAnsi="Arial" w:cs="Arial"/>
                <w:sz w:val="20"/>
                <w:szCs w:val="22"/>
                <w:lang w:val="de-DE"/>
              </w:rPr>
              <w:t xml:space="preserve"> </w:t>
            </w:r>
            <w:r>
              <w:rPr>
                <w:rFonts w:ascii="Arial" w:hAnsi="Arial" w:cs="Arial"/>
                <w:sz w:val="20"/>
                <w:szCs w:val="22"/>
                <w:lang w:val="de-DE"/>
              </w:rPr>
              <w:t>zwei</w:t>
            </w:r>
            <w:r w:rsidRPr="00B94D84">
              <w:rPr>
                <w:rFonts w:ascii="Arial" w:hAnsi="Arial" w:cs="Arial"/>
                <w:sz w:val="20"/>
                <w:szCs w:val="22"/>
                <w:lang w:val="de-DE"/>
              </w:rPr>
              <w:t xml:space="preserve"> </w:t>
            </w:r>
            <w:r>
              <w:rPr>
                <w:rFonts w:ascii="Arial" w:hAnsi="Arial" w:cs="Arial"/>
                <w:sz w:val="20"/>
                <w:szCs w:val="22"/>
                <w:lang w:val="de-DE"/>
              </w:rPr>
              <w:t>Zusatznominierungen eingeführt:</w:t>
            </w:r>
          </w:p>
          <w:p w:rsidR="0009245E" w:rsidRPr="00B94D84" w:rsidRDefault="0009245E" w:rsidP="002A2B73">
            <w:pPr>
              <w:widowControl w:val="0"/>
              <w:numPr>
                <w:ilvl w:val="0"/>
                <w:numId w:val="5"/>
              </w:numPr>
              <w:tabs>
                <w:tab w:val="left" w:pos="375"/>
              </w:tabs>
              <w:suppressAutoHyphens/>
              <w:spacing w:line="276" w:lineRule="auto"/>
              <w:ind w:left="605" w:hanging="426"/>
              <w:jc w:val="both"/>
              <w:rPr>
                <w:rFonts w:ascii="Arial" w:hAnsi="Arial" w:cs="Arial"/>
                <w:sz w:val="20"/>
                <w:szCs w:val="22"/>
              </w:rPr>
            </w:pPr>
            <w:r>
              <w:rPr>
                <w:rFonts w:ascii="Arial" w:hAnsi="Arial" w:cs="Arial"/>
                <w:sz w:val="20"/>
                <w:szCs w:val="22"/>
                <w:lang w:val="de-DE"/>
              </w:rPr>
              <w:t>Nominierung</w:t>
            </w:r>
            <w:r w:rsidRPr="00B94D84">
              <w:rPr>
                <w:rFonts w:ascii="Arial" w:hAnsi="Arial" w:cs="Arial"/>
                <w:sz w:val="20"/>
                <w:szCs w:val="22"/>
                <w:lang w:val="de-DE"/>
              </w:rPr>
              <w:t xml:space="preserve"> „</w:t>
            </w:r>
            <w:r>
              <w:rPr>
                <w:rFonts w:ascii="Arial" w:hAnsi="Arial" w:cs="Arial"/>
                <w:sz w:val="20"/>
                <w:szCs w:val="22"/>
                <w:lang w:val="de-DE"/>
              </w:rPr>
              <w:t>Name</w:t>
            </w:r>
            <w:r w:rsidRPr="00B94D84">
              <w:rPr>
                <w:rFonts w:ascii="Arial" w:hAnsi="Arial" w:cs="Arial"/>
                <w:sz w:val="20"/>
                <w:szCs w:val="22"/>
                <w:lang w:val="de-DE"/>
              </w:rPr>
              <w:t xml:space="preserve"> </w:t>
            </w:r>
            <w:r>
              <w:rPr>
                <w:rFonts w:ascii="Arial" w:hAnsi="Arial" w:cs="Arial"/>
                <w:sz w:val="20"/>
                <w:szCs w:val="22"/>
                <w:lang w:val="de-DE"/>
              </w:rPr>
              <w:t>des</w:t>
            </w:r>
            <w:r w:rsidRPr="00B94D84">
              <w:rPr>
                <w:rFonts w:ascii="Arial" w:hAnsi="Arial" w:cs="Arial"/>
                <w:sz w:val="20"/>
                <w:szCs w:val="22"/>
                <w:lang w:val="de-DE"/>
              </w:rPr>
              <w:t xml:space="preserve"> </w:t>
            </w:r>
            <w:r>
              <w:rPr>
                <w:rFonts w:ascii="Arial" w:hAnsi="Arial" w:cs="Arial"/>
                <w:sz w:val="20"/>
                <w:szCs w:val="22"/>
                <w:lang w:val="de-DE"/>
              </w:rPr>
              <w:t>Volkes</w:t>
            </w:r>
            <w:r w:rsidRPr="00B94D84">
              <w:rPr>
                <w:rFonts w:ascii="Arial" w:hAnsi="Arial" w:cs="Arial"/>
                <w:sz w:val="20"/>
                <w:szCs w:val="22"/>
                <w:lang w:val="de-DE"/>
              </w:rPr>
              <w:t xml:space="preserve">“. </w:t>
            </w:r>
            <w:r>
              <w:rPr>
                <w:rFonts w:ascii="Arial" w:hAnsi="Arial" w:cs="Arial"/>
                <w:sz w:val="20"/>
                <w:szCs w:val="22"/>
                <w:lang w:val="de-DE"/>
              </w:rPr>
              <w:t xml:space="preserve">Ehrentitel zum Gedenken von herausragenden </w:t>
            </w:r>
            <w:r>
              <w:rPr>
                <w:rFonts w:ascii="Arial" w:hAnsi="Arial" w:cs="Arial"/>
                <w:sz w:val="20"/>
                <w:szCs w:val="22"/>
                <w:lang w:val="de-DE"/>
              </w:rPr>
              <w:lastRenderedPageBreak/>
              <w:t>Personen aus der Zahl der Russlanddeutschen, die bereits verstorben sind. Die</w:t>
            </w:r>
            <w:r w:rsidRPr="00B94D84">
              <w:rPr>
                <w:rFonts w:ascii="Arial" w:hAnsi="Arial" w:cs="Arial"/>
                <w:sz w:val="20"/>
                <w:szCs w:val="22"/>
              </w:rPr>
              <w:t xml:space="preserve"> </w:t>
            </w:r>
            <w:r>
              <w:rPr>
                <w:rFonts w:ascii="Arial" w:hAnsi="Arial" w:cs="Arial"/>
                <w:sz w:val="20"/>
                <w:szCs w:val="22"/>
                <w:lang w:val="de-DE"/>
              </w:rPr>
              <w:t>Auszeichnung</w:t>
            </w:r>
            <w:r w:rsidRPr="00B94D84">
              <w:rPr>
                <w:rFonts w:ascii="Arial" w:hAnsi="Arial" w:cs="Arial"/>
                <w:sz w:val="20"/>
                <w:szCs w:val="22"/>
              </w:rPr>
              <w:t xml:space="preserve"> </w:t>
            </w:r>
            <w:r>
              <w:rPr>
                <w:rFonts w:ascii="Arial" w:hAnsi="Arial" w:cs="Arial"/>
                <w:sz w:val="20"/>
                <w:szCs w:val="22"/>
                <w:lang w:val="de-DE"/>
              </w:rPr>
              <w:t>wird</w:t>
            </w:r>
            <w:r w:rsidRPr="00B94D84">
              <w:rPr>
                <w:rFonts w:ascii="Arial" w:hAnsi="Arial" w:cs="Arial"/>
                <w:sz w:val="20"/>
                <w:szCs w:val="22"/>
              </w:rPr>
              <w:t xml:space="preserve"> </w:t>
            </w:r>
            <w:r>
              <w:rPr>
                <w:rFonts w:ascii="Arial" w:hAnsi="Arial" w:cs="Arial"/>
                <w:sz w:val="20"/>
                <w:szCs w:val="22"/>
                <w:lang w:val="de-DE"/>
              </w:rPr>
              <w:t>den</w:t>
            </w:r>
            <w:r w:rsidRPr="00B94D84">
              <w:rPr>
                <w:rFonts w:ascii="Arial" w:hAnsi="Arial" w:cs="Arial"/>
                <w:sz w:val="20"/>
                <w:szCs w:val="22"/>
              </w:rPr>
              <w:t xml:space="preserve"> </w:t>
            </w:r>
            <w:proofErr w:type="spellStart"/>
            <w:r>
              <w:rPr>
                <w:rFonts w:ascii="Arial" w:hAnsi="Arial" w:cs="Arial"/>
                <w:sz w:val="20"/>
                <w:szCs w:val="22"/>
                <w:lang w:val="de-DE"/>
              </w:rPr>
              <w:t>Angeh</w:t>
            </w:r>
            <w:proofErr w:type="spellEnd"/>
            <w:r w:rsidRPr="00B94D84">
              <w:rPr>
                <w:rFonts w:ascii="Arial" w:hAnsi="Arial" w:cs="Arial"/>
                <w:sz w:val="20"/>
                <w:szCs w:val="22"/>
              </w:rPr>
              <w:t>ö</w:t>
            </w:r>
            <w:proofErr w:type="spellStart"/>
            <w:r>
              <w:rPr>
                <w:rFonts w:ascii="Arial" w:hAnsi="Arial" w:cs="Arial"/>
                <w:sz w:val="20"/>
                <w:szCs w:val="22"/>
                <w:lang w:val="de-DE"/>
              </w:rPr>
              <w:t>rigen</w:t>
            </w:r>
            <w:proofErr w:type="spellEnd"/>
            <w:r w:rsidRPr="00B94D84">
              <w:rPr>
                <w:rFonts w:ascii="Arial" w:hAnsi="Arial" w:cs="Arial"/>
                <w:sz w:val="20"/>
                <w:szCs w:val="22"/>
              </w:rPr>
              <w:t xml:space="preserve"> </w:t>
            </w:r>
            <w:r>
              <w:rPr>
                <w:rFonts w:ascii="Arial" w:hAnsi="Arial" w:cs="Arial"/>
                <w:sz w:val="20"/>
                <w:szCs w:val="22"/>
                <w:lang w:val="de-DE"/>
              </w:rPr>
              <w:t>des</w:t>
            </w:r>
            <w:r w:rsidRPr="00B94D84">
              <w:rPr>
                <w:rFonts w:ascii="Arial" w:hAnsi="Arial" w:cs="Arial"/>
                <w:sz w:val="20"/>
                <w:szCs w:val="22"/>
              </w:rPr>
              <w:t xml:space="preserve"> </w:t>
            </w:r>
            <w:proofErr w:type="spellStart"/>
            <w:r>
              <w:rPr>
                <w:rFonts w:ascii="Arial" w:hAnsi="Arial" w:cs="Arial"/>
                <w:sz w:val="20"/>
                <w:szCs w:val="22"/>
                <w:lang w:val="de-DE"/>
              </w:rPr>
              <w:t>Preistr</w:t>
            </w:r>
            <w:proofErr w:type="spellEnd"/>
            <w:r w:rsidRPr="00B94D84">
              <w:rPr>
                <w:rFonts w:ascii="Arial" w:hAnsi="Arial" w:cs="Arial"/>
                <w:sz w:val="20"/>
                <w:szCs w:val="22"/>
              </w:rPr>
              <w:t>ä</w:t>
            </w:r>
            <w:proofErr w:type="spellStart"/>
            <w:r>
              <w:rPr>
                <w:rFonts w:ascii="Arial" w:hAnsi="Arial" w:cs="Arial"/>
                <w:sz w:val="20"/>
                <w:szCs w:val="22"/>
                <w:lang w:val="de-DE"/>
              </w:rPr>
              <w:t>gers</w:t>
            </w:r>
            <w:proofErr w:type="spellEnd"/>
            <w:r w:rsidRPr="00B94D84">
              <w:rPr>
                <w:rFonts w:ascii="Arial" w:hAnsi="Arial" w:cs="Arial"/>
                <w:sz w:val="20"/>
                <w:szCs w:val="22"/>
              </w:rPr>
              <w:t xml:space="preserve"> </w:t>
            </w:r>
            <w:proofErr w:type="spellStart"/>
            <w:r>
              <w:rPr>
                <w:rFonts w:ascii="Arial" w:hAnsi="Arial" w:cs="Arial"/>
                <w:sz w:val="20"/>
                <w:szCs w:val="22"/>
                <w:lang w:val="de-DE"/>
              </w:rPr>
              <w:t>ausgeh</w:t>
            </w:r>
            <w:proofErr w:type="spellEnd"/>
            <w:r w:rsidRPr="00B94D84">
              <w:rPr>
                <w:rFonts w:ascii="Arial" w:hAnsi="Arial" w:cs="Arial"/>
                <w:sz w:val="20"/>
                <w:szCs w:val="22"/>
              </w:rPr>
              <w:t>ä</w:t>
            </w:r>
            <w:proofErr w:type="spellStart"/>
            <w:r>
              <w:rPr>
                <w:rFonts w:ascii="Arial" w:hAnsi="Arial" w:cs="Arial"/>
                <w:sz w:val="20"/>
                <w:szCs w:val="22"/>
                <w:lang w:val="de-DE"/>
              </w:rPr>
              <w:t>ndigt</w:t>
            </w:r>
            <w:proofErr w:type="spellEnd"/>
            <w:r w:rsidRPr="00B94D84">
              <w:rPr>
                <w:rFonts w:ascii="Arial" w:hAnsi="Arial" w:cs="Arial"/>
                <w:sz w:val="20"/>
                <w:szCs w:val="22"/>
              </w:rPr>
              <w:t xml:space="preserve">. </w:t>
            </w:r>
          </w:p>
          <w:p w:rsidR="0009245E" w:rsidRPr="00B94D84" w:rsidRDefault="0009245E" w:rsidP="002A2B73">
            <w:pPr>
              <w:widowControl w:val="0"/>
              <w:numPr>
                <w:ilvl w:val="0"/>
                <w:numId w:val="5"/>
              </w:numPr>
              <w:tabs>
                <w:tab w:val="left" w:pos="375"/>
              </w:tabs>
              <w:suppressAutoHyphens/>
              <w:spacing w:line="276" w:lineRule="auto"/>
              <w:ind w:left="605" w:hanging="426"/>
              <w:jc w:val="both"/>
              <w:rPr>
                <w:rFonts w:ascii="Arial" w:hAnsi="Arial" w:cs="Arial"/>
                <w:sz w:val="20"/>
                <w:szCs w:val="22"/>
                <w:lang w:val="de-DE"/>
              </w:rPr>
            </w:pPr>
            <w:r>
              <w:rPr>
                <w:rFonts w:ascii="Arial" w:hAnsi="Arial" w:cs="Arial"/>
                <w:sz w:val="20"/>
                <w:szCs w:val="22"/>
                <w:lang w:val="de-DE"/>
              </w:rPr>
              <w:t>Nominierung</w:t>
            </w:r>
            <w:r w:rsidRPr="00B94D84">
              <w:rPr>
                <w:rFonts w:ascii="Arial" w:hAnsi="Arial" w:cs="Arial"/>
                <w:sz w:val="20"/>
                <w:szCs w:val="22"/>
                <w:lang w:val="de-DE"/>
              </w:rPr>
              <w:t xml:space="preserve"> </w:t>
            </w:r>
            <w:r>
              <w:rPr>
                <w:rFonts w:ascii="Arial" w:hAnsi="Arial" w:cs="Arial"/>
                <w:sz w:val="20"/>
                <w:szCs w:val="22"/>
                <w:lang w:val="de-DE"/>
              </w:rPr>
              <w:t>im</w:t>
            </w:r>
            <w:r w:rsidRPr="00B94D84">
              <w:rPr>
                <w:rFonts w:ascii="Arial" w:hAnsi="Arial" w:cs="Arial"/>
                <w:sz w:val="20"/>
                <w:szCs w:val="22"/>
                <w:lang w:val="de-DE"/>
              </w:rPr>
              <w:t xml:space="preserve"> </w:t>
            </w:r>
            <w:r>
              <w:rPr>
                <w:rFonts w:ascii="Arial" w:hAnsi="Arial" w:cs="Arial"/>
                <w:sz w:val="20"/>
                <w:szCs w:val="22"/>
                <w:lang w:val="de-DE"/>
              </w:rPr>
              <w:t>Bereich</w:t>
            </w:r>
            <w:r w:rsidRPr="00B94D84">
              <w:rPr>
                <w:rFonts w:ascii="Arial" w:hAnsi="Arial" w:cs="Arial"/>
                <w:sz w:val="20"/>
                <w:szCs w:val="22"/>
                <w:lang w:val="de-DE"/>
              </w:rPr>
              <w:t xml:space="preserve"> </w:t>
            </w:r>
            <w:r>
              <w:rPr>
                <w:rFonts w:ascii="Arial" w:hAnsi="Arial" w:cs="Arial"/>
                <w:sz w:val="20"/>
                <w:szCs w:val="22"/>
                <w:lang w:val="de-DE"/>
              </w:rPr>
              <w:t>des</w:t>
            </w:r>
            <w:r w:rsidRPr="00B94D84">
              <w:rPr>
                <w:rFonts w:ascii="Arial" w:hAnsi="Arial" w:cs="Arial"/>
                <w:sz w:val="20"/>
                <w:szCs w:val="22"/>
                <w:lang w:val="de-DE"/>
              </w:rPr>
              <w:t xml:space="preserve"> </w:t>
            </w:r>
            <w:r>
              <w:rPr>
                <w:rFonts w:ascii="Arial" w:hAnsi="Arial" w:cs="Arial"/>
                <w:sz w:val="20"/>
                <w:szCs w:val="22"/>
                <w:lang w:val="de-DE"/>
              </w:rPr>
              <w:t>internationalen</w:t>
            </w:r>
            <w:r w:rsidRPr="00B94D84">
              <w:rPr>
                <w:rFonts w:ascii="Arial" w:hAnsi="Arial" w:cs="Arial"/>
                <w:sz w:val="20"/>
                <w:szCs w:val="22"/>
                <w:lang w:val="de-DE"/>
              </w:rPr>
              <w:t xml:space="preserve"> </w:t>
            </w:r>
            <w:r>
              <w:rPr>
                <w:rFonts w:ascii="Arial" w:hAnsi="Arial" w:cs="Arial"/>
                <w:sz w:val="20"/>
                <w:szCs w:val="22"/>
                <w:lang w:val="de-DE"/>
              </w:rPr>
              <w:t>humanit</w:t>
            </w:r>
            <w:r w:rsidRPr="00B94D84">
              <w:rPr>
                <w:rFonts w:ascii="Arial" w:hAnsi="Arial" w:cs="Arial"/>
                <w:sz w:val="20"/>
                <w:szCs w:val="22"/>
                <w:lang w:val="de-DE"/>
              </w:rPr>
              <w:t>ä</w:t>
            </w:r>
            <w:r>
              <w:rPr>
                <w:rFonts w:ascii="Arial" w:hAnsi="Arial" w:cs="Arial"/>
                <w:sz w:val="20"/>
                <w:szCs w:val="22"/>
                <w:lang w:val="de-DE"/>
              </w:rPr>
              <w:t>ren</w:t>
            </w:r>
            <w:r w:rsidRPr="00B94D84">
              <w:rPr>
                <w:rFonts w:ascii="Arial" w:hAnsi="Arial" w:cs="Arial"/>
                <w:sz w:val="20"/>
                <w:szCs w:val="22"/>
                <w:lang w:val="de-DE"/>
              </w:rPr>
              <w:t xml:space="preserve"> </w:t>
            </w:r>
            <w:r>
              <w:rPr>
                <w:rFonts w:ascii="Arial" w:hAnsi="Arial" w:cs="Arial"/>
                <w:sz w:val="20"/>
                <w:szCs w:val="22"/>
                <w:lang w:val="de-DE"/>
              </w:rPr>
              <w:t>Zusammenarbeit</w:t>
            </w:r>
            <w:r w:rsidRPr="00B94D84">
              <w:rPr>
                <w:rFonts w:ascii="Arial" w:hAnsi="Arial" w:cs="Arial"/>
                <w:sz w:val="20"/>
                <w:szCs w:val="22"/>
                <w:lang w:val="de-DE"/>
              </w:rPr>
              <w:t xml:space="preserve"> „</w:t>
            </w:r>
            <w:r>
              <w:rPr>
                <w:rFonts w:ascii="Arial" w:hAnsi="Arial" w:cs="Arial"/>
                <w:sz w:val="20"/>
                <w:szCs w:val="22"/>
                <w:lang w:val="de-DE"/>
              </w:rPr>
              <w:t>Friedrich</w:t>
            </w:r>
            <w:r w:rsidRPr="00B94D84">
              <w:rPr>
                <w:rFonts w:ascii="Arial" w:hAnsi="Arial" w:cs="Arial"/>
                <w:sz w:val="20"/>
                <w:szCs w:val="22"/>
                <w:lang w:val="de-DE"/>
              </w:rPr>
              <w:t>-</w:t>
            </w:r>
            <w:r>
              <w:rPr>
                <w:rFonts w:ascii="Arial" w:hAnsi="Arial" w:cs="Arial"/>
                <w:sz w:val="20"/>
                <w:szCs w:val="22"/>
                <w:lang w:val="de-DE"/>
              </w:rPr>
              <w:t>Frommhold</w:t>
            </w:r>
            <w:r w:rsidRPr="00B94D84">
              <w:rPr>
                <w:rFonts w:ascii="Arial" w:hAnsi="Arial" w:cs="Arial"/>
                <w:sz w:val="20"/>
                <w:szCs w:val="22"/>
                <w:lang w:val="de-DE"/>
              </w:rPr>
              <w:t xml:space="preserve"> </w:t>
            </w:r>
            <w:r>
              <w:rPr>
                <w:rFonts w:ascii="Arial" w:hAnsi="Arial" w:cs="Arial"/>
                <w:sz w:val="20"/>
                <w:szCs w:val="22"/>
                <w:lang w:val="de-DE"/>
              </w:rPr>
              <w:t>Martens</w:t>
            </w:r>
            <w:r w:rsidRPr="00B94D84">
              <w:rPr>
                <w:rFonts w:ascii="Arial" w:hAnsi="Arial" w:cs="Arial"/>
                <w:sz w:val="20"/>
                <w:szCs w:val="22"/>
                <w:lang w:val="de-DE"/>
              </w:rPr>
              <w:t>“</w:t>
            </w:r>
            <w:r>
              <w:rPr>
                <w:rFonts w:ascii="Arial" w:hAnsi="Arial" w:cs="Arial"/>
                <w:sz w:val="20"/>
                <w:szCs w:val="22"/>
                <w:lang w:val="de-DE"/>
              </w:rPr>
              <w:t xml:space="preserve"> wird den Menschenrechtlern, Diplomaten, öffentlichen Kultur- und politischen Funktionären im Bereich der deutsch-russischen Zusammenarbeit zuerkannt. </w:t>
            </w:r>
          </w:p>
          <w:p w:rsidR="0009245E" w:rsidRPr="002A2B73" w:rsidRDefault="0009245E" w:rsidP="002A0316">
            <w:pPr>
              <w:spacing w:line="276" w:lineRule="auto"/>
              <w:jc w:val="both"/>
              <w:rPr>
                <w:rFonts w:ascii="Arial" w:hAnsi="Arial" w:cs="Arial"/>
                <w:b/>
                <w:sz w:val="20"/>
                <w:szCs w:val="22"/>
                <w:lang w:val="de-DE"/>
              </w:rPr>
            </w:pPr>
          </w:p>
          <w:p w:rsidR="0009245E" w:rsidRPr="00B94D84" w:rsidRDefault="0009245E" w:rsidP="002A0316">
            <w:pPr>
              <w:spacing w:line="276" w:lineRule="auto"/>
              <w:jc w:val="both"/>
              <w:rPr>
                <w:rFonts w:ascii="Arial" w:eastAsia="Arial" w:hAnsi="Arial" w:cs="Arial"/>
                <w:b/>
                <w:sz w:val="20"/>
                <w:szCs w:val="22"/>
                <w:lang w:val="de-DE"/>
              </w:rPr>
            </w:pPr>
            <w:r>
              <w:rPr>
                <w:rFonts w:ascii="Arial" w:hAnsi="Arial" w:cs="Arial"/>
                <w:b/>
                <w:sz w:val="20"/>
                <w:szCs w:val="22"/>
                <w:lang w:val="de-DE"/>
              </w:rPr>
              <w:t xml:space="preserve">Bedingungen  der Teilnahme am Wettbewerb </w:t>
            </w:r>
          </w:p>
          <w:p w:rsidR="0009245E" w:rsidRDefault="0009245E" w:rsidP="002A0316">
            <w:pPr>
              <w:spacing w:line="276" w:lineRule="auto"/>
              <w:ind w:firstLine="360"/>
              <w:jc w:val="both"/>
              <w:rPr>
                <w:rFonts w:ascii="Arial" w:hAnsi="Arial" w:cs="Arial"/>
                <w:sz w:val="20"/>
                <w:szCs w:val="22"/>
                <w:lang w:val="de-DE"/>
              </w:rPr>
            </w:pPr>
            <w:r>
              <w:rPr>
                <w:rFonts w:ascii="Arial" w:hAnsi="Arial" w:cs="Arial"/>
                <w:sz w:val="20"/>
                <w:szCs w:val="22"/>
                <w:lang w:val="de-DE"/>
              </w:rPr>
              <w:t>Zur</w:t>
            </w:r>
            <w:r w:rsidRPr="00B94D84">
              <w:rPr>
                <w:rFonts w:ascii="Arial" w:hAnsi="Arial" w:cs="Arial"/>
                <w:sz w:val="20"/>
                <w:szCs w:val="22"/>
                <w:lang w:val="de-DE"/>
              </w:rPr>
              <w:t xml:space="preserve"> </w:t>
            </w:r>
            <w:r>
              <w:rPr>
                <w:rFonts w:ascii="Arial" w:hAnsi="Arial" w:cs="Arial"/>
                <w:sz w:val="20"/>
                <w:szCs w:val="22"/>
                <w:lang w:val="de-DE"/>
              </w:rPr>
              <w:t>Teilnahme</w:t>
            </w:r>
            <w:r w:rsidRPr="00B94D84">
              <w:rPr>
                <w:rFonts w:ascii="Arial" w:hAnsi="Arial" w:cs="Arial"/>
                <w:sz w:val="20"/>
                <w:szCs w:val="22"/>
                <w:lang w:val="de-DE"/>
              </w:rPr>
              <w:t xml:space="preserve"> </w:t>
            </w:r>
            <w:r>
              <w:rPr>
                <w:rFonts w:ascii="Arial" w:hAnsi="Arial" w:cs="Arial"/>
                <w:sz w:val="20"/>
                <w:szCs w:val="22"/>
                <w:lang w:val="de-DE"/>
              </w:rPr>
              <w:t>am</w:t>
            </w:r>
            <w:r w:rsidRPr="00B94D84">
              <w:rPr>
                <w:rFonts w:ascii="Arial" w:hAnsi="Arial" w:cs="Arial"/>
                <w:sz w:val="20"/>
                <w:szCs w:val="22"/>
                <w:lang w:val="de-DE"/>
              </w:rPr>
              <w:t xml:space="preserve"> </w:t>
            </w:r>
            <w:r>
              <w:rPr>
                <w:rFonts w:ascii="Arial" w:hAnsi="Arial" w:cs="Arial"/>
                <w:sz w:val="20"/>
                <w:szCs w:val="22"/>
                <w:lang w:val="de-DE"/>
              </w:rPr>
              <w:t>Wettbewerb</w:t>
            </w:r>
            <w:r w:rsidRPr="00B94D84">
              <w:rPr>
                <w:rFonts w:ascii="Arial" w:hAnsi="Arial" w:cs="Arial"/>
                <w:sz w:val="20"/>
                <w:szCs w:val="22"/>
                <w:lang w:val="de-DE"/>
              </w:rPr>
              <w:t xml:space="preserve"> </w:t>
            </w:r>
            <w:r>
              <w:rPr>
                <w:rFonts w:ascii="Arial" w:hAnsi="Arial" w:cs="Arial"/>
                <w:sz w:val="20"/>
                <w:szCs w:val="22"/>
                <w:lang w:val="de-DE"/>
              </w:rPr>
              <w:t>werden</w:t>
            </w:r>
            <w:r w:rsidRPr="00B94D84">
              <w:rPr>
                <w:rFonts w:ascii="Arial" w:hAnsi="Arial" w:cs="Arial"/>
                <w:sz w:val="20"/>
                <w:szCs w:val="22"/>
                <w:lang w:val="de-DE"/>
              </w:rPr>
              <w:t xml:space="preserve"> </w:t>
            </w:r>
            <w:r>
              <w:rPr>
                <w:rFonts w:ascii="Arial" w:hAnsi="Arial" w:cs="Arial"/>
                <w:sz w:val="20"/>
                <w:szCs w:val="22"/>
                <w:lang w:val="de-DE"/>
              </w:rPr>
              <w:t>die</w:t>
            </w:r>
            <w:r w:rsidRPr="00B94D84">
              <w:rPr>
                <w:rFonts w:ascii="Arial" w:hAnsi="Arial" w:cs="Arial"/>
                <w:sz w:val="20"/>
                <w:szCs w:val="22"/>
                <w:lang w:val="de-DE"/>
              </w:rPr>
              <w:t xml:space="preserve"> </w:t>
            </w:r>
            <w:r>
              <w:rPr>
                <w:rFonts w:ascii="Arial" w:hAnsi="Arial" w:cs="Arial"/>
                <w:sz w:val="20"/>
                <w:szCs w:val="22"/>
                <w:lang w:val="de-DE"/>
              </w:rPr>
              <w:t>Staatsb</w:t>
            </w:r>
            <w:r w:rsidRPr="00B94D84">
              <w:rPr>
                <w:rFonts w:ascii="Arial" w:hAnsi="Arial" w:cs="Arial"/>
                <w:sz w:val="20"/>
                <w:szCs w:val="22"/>
                <w:lang w:val="de-DE"/>
              </w:rPr>
              <w:t>ü</w:t>
            </w:r>
            <w:r>
              <w:rPr>
                <w:rFonts w:ascii="Arial" w:hAnsi="Arial" w:cs="Arial"/>
                <w:sz w:val="20"/>
                <w:szCs w:val="22"/>
                <w:lang w:val="de-DE"/>
              </w:rPr>
              <w:t>rger</w:t>
            </w:r>
            <w:r w:rsidRPr="00B94D84">
              <w:rPr>
                <w:rFonts w:ascii="Arial" w:hAnsi="Arial" w:cs="Arial"/>
                <w:sz w:val="20"/>
                <w:szCs w:val="22"/>
                <w:lang w:val="de-DE"/>
              </w:rPr>
              <w:t xml:space="preserve"> </w:t>
            </w:r>
            <w:r>
              <w:rPr>
                <w:rFonts w:ascii="Arial" w:hAnsi="Arial" w:cs="Arial"/>
                <w:sz w:val="20"/>
                <w:szCs w:val="22"/>
                <w:lang w:val="de-DE"/>
              </w:rPr>
              <w:t>der</w:t>
            </w:r>
            <w:r w:rsidRPr="00B94D84">
              <w:rPr>
                <w:rFonts w:ascii="Arial" w:hAnsi="Arial" w:cs="Arial"/>
                <w:sz w:val="20"/>
                <w:szCs w:val="22"/>
                <w:lang w:val="de-DE"/>
              </w:rPr>
              <w:t xml:space="preserve"> </w:t>
            </w:r>
            <w:r>
              <w:rPr>
                <w:rFonts w:ascii="Arial" w:hAnsi="Arial" w:cs="Arial"/>
                <w:sz w:val="20"/>
                <w:szCs w:val="22"/>
                <w:lang w:val="de-DE"/>
              </w:rPr>
              <w:t>Russischen</w:t>
            </w:r>
            <w:r w:rsidRPr="00B94D84">
              <w:rPr>
                <w:rFonts w:ascii="Arial" w:hAnsi="Arial" w:cs="Arial"/>
                <w:sz w:val="20"/>
                <w:szCs w:val="22"/>
                <w:lang w:val="de-DE"/>
              </w:rPr>
              <w:t xml:space="preserve"> </w:t>
            </w:r>
            <w:r>
              <w:rPr>
                <w:rFonts w:ascii="Arial" w:hAnsi="Arial" w:cs="Arial"/>
                <w:sz w:val="20"/>
                <w:szCs w:val="22"/>
                <w:lang w:val="de-DE"/>
              </w:rPr>
              <w:t>F</w:t>
            </w:r>
            <w:r w:rsidRPr="00B94D84">
              <w:rPr>
                <w:rFonts w:ascii="Arial" w:hAnsi="Arial" w:cs="Arial"/>
                <w:sz w:val="20"/>
                <w:szCs w:val="22"/>
                <w:lang w:val="de-DE"/>
              </w:rPr>
              <w:t>ö</w:t>
            </w:r>
            <w:r>
              <w:rPr>
                <w:rFonts w:ascii="Arial" w:hAnsi="Arial" w:cs="Arial"/>
                <w:sz w:val="20"/>
                <w:szCs w:val="22"/>
                <w:lang w:val="de-DE"/>
              </w:rPr>
              <w:t>deration mit ständigem Wohnsitz auf dem Territorium der RF zugelassen. Teilnehmer des Wettbewerbs können prominente Personen aus der Zahl der Russlanddeutschen werden, die einen wesentlichen Beitrag zur Entwicklung der öffentlichen Tätigkeit, Bildung, Wissenschaft, des Sports,  der Kultur und Kunst der Russischen Föderation leisteten. Die</w:t>
            </w:r>
            <w:r w:rsidRPr="00952DC7">
              <w:rPr>
                <w:rFonts w:ascii="Arial" w:hAnsi="Arial" w:cs="Arial"/>
                <w:sz w:val="20"/>
                <w:szCs w:val="22"/>
                <w:lang w:val="de-DE"/>
              </w:rPr>
              <w:t xml:space="preserve"> </w:t>
            </w:r>
            <w:r>
              <w:rPr>
                <w:rFonts w:ascii="Arial" w:hAnsi="Arial" w:cs="Arial"/>
                <w:sz w:val="20"/>
                <w:szCs w:val="22"/>
                <w:lang w:val="de-DE"/>
              </w:rPr>
              <w:t>T</w:t>
            </w:r>
            <w:r w:rsidRPr="00952DC7">
              <w:rPr>
                <w:rFonts w:ascii="Arial" w:hAnsi="Arial" w:cs="Arial"/>
                <w:sz w:val="20"/>
                <w:szCs w:val="22"/>
                <w:lang w:val="de-DE"/>
              </w:rPr>
              <w:t>ä</w:t>
            </w:r>
            <w:r>
              <w:rPr>
                <w:rFonts w:ascii="Arial" w:hAnsi="Arial" w:cs="Arial"/>
                <w:sz w:val="20"/>
                <w:szCs w:val="22"/>
                <w:lang w:val="de-DE"/>
              </w:rPr>
              <w:t>tigkeit</w:t>
            </w:r>
            <w:r w:rsidRPr="00952DC7">
              <w:rPr>
                <w:rFonts w:ascii="Arial" w:hAnsi="Arial" w:cs="Arial"/>
                <w:sz w:val="20"/>
                <w:szCs w:val="22"/>
                <w:lang w:val="de-DE"/>
              </w:rPr>
              <w:t xml:space="preserve"> </w:t>
            </w:r>
            <w:r>
              <w:rPr>
                <w:rFonts w:ascii="Arial" w:hAnsi="Arial" w:cs="Arial"/>
                <w:sz w:val="20"/>
                <w:szCs w:val="22"/>
                <w:lang w:val="de-DE"/>
              </w:rPr>
              <w:t>des</w:t>
            </w:r>
            <w:r w:rsidRPr="00952DC7">
              <w:rPr>
                <w:rFonts w:ascii="Arial" w:hAnsi="Arial" w:cs="Arial"/>
                <w:sz w:val="20"/>
                <w:szCs w:val="22"/>
                <w:lang w:val="de-DE"/>
              </w:rPr>
              <w:t xml:space="preserve"> </w:t>
            </w:r>
            <w:r>
              <w:rPr>
                <w:rFonts w:ascii="Arial" w:hAnsi="Arial" w:cs="Arial"/>
                <w:sz w:val="20"/>
                <w:szCs w:val="22"/>
                <w:lang w:val="de-DE"/>
              </w:rPr>
              <w:t>Nominierten</w:t>
            </w:r>
            <w:r w:rsidRPr="00952DC7">
              <w:rPr>
                <w:rFonts w:ascii="Arial" w:hAnsi="Arial" w:cs="Arial"/>
                <w:sz w:val="20"/>
                <w:szCs w:val="22"/>
                <w:lang w:val="de-DE"/>
              </w:rPr>
              <w:t xml:space="preserve"> </w:t>
            </w:r>
            <w:r>
              <w:rPr>
                <w:rFonts w:ascii="Arial" w:hAnsi="Arial" w:cs="Arial"/>
                <w:sz w:val="20"/>
                <w:szCs w:val="22"/>
                <w:lang w:val="de-DE"/>
              </w:rPr>
              <w:t>soll</w:t>
            </w:r>
            <w:r w:rsidRPr="00952DC7">
              <w:rPr>
                <w:rFonts w:ascii="Arial" w:hAnsi="Arial" w:cs="Arial"/>
                <w:sz w:val="20"/>
                <w:szCs w:val="22"/>
                <w:lang w:val="de-DE"/>
              </w:rPr>
              <w:t xml:space="preserve"> </w:t>
            </w:r>
            <w:r>
              <w:rPr>
                <w:rFonts w:ascii="Arial" w:hAnsi="Arial" w:cs="Arial"/>
                <w:sz w:val="20"/>
                <w:szCs w:val="22"/>
                <w:lang w:val="de-DE"/>
              </w:rPr>
              <w:t>f</w:t>
            </w:r>
            <w:r w:rsidRPr="00952DC7">
              <w:rPr>
                <w:rFonts w:ascii="Arial" w:hAnsi="Arial" w:cs="Arial"/>
                <w:sz w:val="20"/>
                <w:szCs w:val="22"/>
                <w:lang w:val="de-DE"/>
              </w:rPr>
              <w:t>ö</w:t>
            </w:r>
            <w:r>
              <w:rPr>
                <w:rFonts w:ascii="Arial" w:hAnsi="Arial" w:cs="Arial"/>
                <w:sz w:val="20"/>
                <w:szCs w:val="22"/>
                <w:lang w:val="de-DE"/>
              </w:rPr>
              <w:t>deralen</w:t>
            </w:r>
            <w:r w:rsidRPr="00952DC7">
              <w:rPr>
                <w:rFonts w:ascii="Arial" w:hAnsi="Arial" w:cs="Arial"/>
                <w:sz w:val="20"/>
                <w:szCs w:val="22"/>
                <w:lang w:val="de-DE"/>
              </w:rPr>
              <w:t xml:space="preserve"> </w:t>
            </w:r>
            <w:r>
              <w:rPr>
                <w:rFonts w:ascii="Arial" w:hAnsi="Arial" w:cs="Arial"/>
                <w:sz w:val="20"/>
                <w:szCs w:val="22"/>
                <w:lang w:val="de-DE"/>
              </w:rPr>
              <w:t>oder</w:t>
            </w:r>
            <w:r w:rsidRPr="00952DC7">
              <w:rPr>
                <w:rFonts w:ascii="Arial" w:hAnsi="Arial" w:cs="Arial"/>
                <w:sz w:val="20"/>
                <w:szCs w:val="22"/>
                <w:lang w:val="de-DE"/>
              </w:rPr>
              <w:t xml:space="preserve"> </w:t>
            </w:r>
            <w:r>
              <w:rPr>
                <w:rFonts w:ascii="Arial" w:hAnsi="Arial" w:cs="Arial"/>
                <w:sz w:val="20"/>
                <w:szCs w:val="22"/>
                <w:lang w:val="de-DE"/>
              </w:rPr>
              <w:t>überregionalen</w:t>
            </w:r>
            <w:r w:rsidRPr="00952DC7">
              <w:rPr>
                <w:rFonts w:ascii="Arial" w:hAnsi="Arial" w:cs="Arial"/>
                <w:sz w:val="20"/>
                <w:szCs w:val="22"/>
                <w:lang w:val="de-DE"/>
              </w:rPr>
              <w:t xml:space="preserve"> </w:t>
            </w:r>
            <w:r>
              <w:rPr>
                <w:rFonts w:ascii="Arial" w:hAnsi="Arial" w:cs="Arial"/>
                <w:sz w:val="20"/>
                <w:szCs w:val="22"/>
                <w:lang w:val="de-DE"/>
              </w:rPr>
              <w:t xml:space="preserve">Maßstab haben und mit entsprechenden Auszeichnungen  wie Ehrentiteln, Orden, Urkunden von  Fachorganisationen, Ministerien und Behörden geehrt sein. Von den Veranstaltern des Wettbewerbs werden keine Altersgrenzen festgelegt. </w:t>
            </w:r>
          </w:p>
          <w:p w:rsidR="0009245E" w:rsidRDefault="0009245E" w:rsidP="002A0316">
            <w:pPr>
              <w:spacing w:line="276" w:lineRule="auto"/>
              <w:ind w:firstLine="360"/>
              <w:jc w:val="both"/>
              <w:rPr>
                <w:rFonts w:ascii="Arial" w:hAnsi="Arial" w:cs="Arial"/>
                <w:sz w:val="20"/>
                <w:szCs w:val="22"/>
                <w:lang w:val="de-DE"/>
              </w:rPr>
            </w:pPr>
            <w:r>
              <w:rPr>
                <w:rFonts w:ascii="Arial" w:hAnsi="Arial" w:cs="Arial"/>
                <w:sz w:val="20"/>
                <w:szCs w:val="22"/>
                <w:lang w:val="de-DE"/>
              </w:rPr>
              <w:t xml:space="preserve">In der Zusatznominierung im Bereich der internationalen humanitären Zusammenarbeit „Friedrich-Frommhold Martens“ ist die Teilnahme der Staatsbürger anderer Länder zulässig. </w:t>
            </w:r>
          </w:p>
          <w:p w:rsidR="0009245E" w:rsidRDefault="0009245E" w:rsidP="002A0316">
            <w:pPr>
              <w:spacing w:line="276" w:lineRule="auto"/>
              <w:ind w:firstLine="360"/>
              <w:jc w:val="both"/>
              <w:rPr>
                <w:rFonts w:ascii="Arial" w:hAnsi="Arial" w:cs="Arial"/>
                <w:sz w:val="20"/>
                <w:szCs w:val="22"/>
                <w:lang w:val="de-DE"/>
              </w:rPr>
            </w:pPr>
            <w:r>
              <w:rPr>
                <w:rFonts w:ascii="Arial" w:hAnsi="Arial" w:cs="Arial"/>
                <w:sz w:val="20"/>
                <w:szCs w:val="22"/>
                <w:lang w:val="de-DE"/>
              </w:rPr>
              <w:t>Die</w:t>
            </w:r>
            <w:r w:rsidRPr="002D6D31">
              <w:rPr>
                <w:rFonts w:ascii="Arial" w:hAnsi="Arial" w:cs="Arial"/>
                <w:sz w:val="20"/>
                <w:szCs w:val="22"/>
                <w:lang w:val="de-DE"/>
              </w:rPr>
              <w:t xml:space="preserve"> </w:t>
            </w:r>
            <w:r>
              <w:rPr>
                <w:rFonts w:ascii="Arial" w:hAnsi="Arial" w:cs="Arial"/>
                <w:sz w:val="20"/>
                <w:szCs w:val="22"/>
                <w:lang w:val="de-DE"/>
              </w:rPr>
              <w:t>Antr</w:t>
            </w:r>
            <w:r w:rsidRPr="002D6D31">
              <w:rPr>
                <w:rFonts w:ascii="Arial" w:hAnsi="Arial" w:cs="Arial"/>
                <w:sz w:val="20"/>
                <w:szCs w:val="22"/>
                <w:lang w:val="de-DE"/>
              </w:rPr>
              <w:t>ä</w:t>
            </w:r>
            <w:r>
              <w:rPr>
                <w:rFonts w:ascii="Arial" w:hAnsi="Arial" w:cs="Arial"/>
                <w:sz w:val="20"/>
                <w:szCs w:val="22"/>
                <w:lang w:val="de-DE"/>
              </w:rPr>
              <w:t>ge</w:t>
            </w:r>
            <w:r w:rsidRPr="002D6D31">
              <w:rPr>
                <w:rFonts w:ascii="Arial" w:hAnsi="Arial" w:cs="Arial"/>
                <w:sz w:val="20"/>
                <w:szCs w:val="22"/>
                <w:lang w:val="de-DE"/>
              </w:rPr>
              <w:t xml:space="preserve"> ü</w:t>
            </w:r>
            <w:r>
              <w:rPr>
                <w:rFonts w:ascii="Arial" w:hAnsi="Arial" w:cs="Arial"/>
                <w:sz w:val="20"/>
                <w:szCs w:val="22"/>
                <w:lang w:val="de-DE"/>
              </w:rPr>
              <w:t>ber</w:t>
            </w:r>
            <w:r w:rsidRPr="002D6D31">
              <w:rPr>
                <w:rFonts w:ascii="Arial" w:hAnsi="Arial" w:cs="Arial"/>
                <w:sz w:val="20"/>
                <w:szCs w:val="22"/>
                <w:lang w:val="de-DE"/>
              </w:rPr>
              <w:t xml:space="preserve"> </w:t>
            </w:r>
            <w:r>
              <w:rPr>
                <w:rFonts w:ascii="Arial" w:hAnsi="Arial" w:cs="Arial"/>
                <w:sz w:val="20"/>
                <w:szCs w:val="22"/>
                <w:lang w:val="de-DE"/>
              </w:rPr>
              <w:t>die</w:t>
            </w:r>
            <w:r w:rsidRPr="002D6D31">
              <w:rPr>
                <w:rFonts w:ascii="Arial" w:hAnsi="Arial" w:cs="Arial"/>
                <w:sz w:val="20"/>
                <w:szCs w:val="22"/>
                <w:lang w:val="de-DE"/>
              </w:rPr>
              <w:t xml:space="preserve"> </w:t>
            </w:r>
            <w:r>
              <w:rPr>
                <w:rFonts w:ascii="Arial" w:hAnsi="Arial" w:cs="Arial"/>
                <w:sz w:val="20"/>
                <w:szCs w:val="22"/>
                <w:lang w:val="de-DE"/>
              </w:rPr>
              <w:t>Teilnahme</w:t>
            </w:r>
            <w:r w:rsidRPr="002D6D31">
              <w:rPr>
                <w:rFonts w:ascii="Arial" w:hAnsi="Arial" w:cs="Arial"/>
                <w:sz w:val="20"/>
                <w:szCs w:val="22"/>
                <w:lang w:val="de-DE"/>
              </w:rPr>
              <w:t xml:space="preserve"> </w:t>
            </w:r>
            <w:r>
              <w:rPr>
                <w:rFonts w:ascii="Arial" w:hAnsi="Arial" w:cs="Arial"/>
                <w:sz w:val="20"/>
                <w:szCs w:val="22"/>
                <w:lang w:val="de-DE"/>
              </w:rPr>
              <w:t>des</w:t>
            </w:r>
            <w:r w:rsidRPr="002D6D31">
              <w:rPr>
                <w:rFonts w:ascii="Arial" w:hAnsi="Arial" w:cs="Arial"/>
                <w:sz w:val="20"/>
                <w:szCs w:val="22"/>
                <w:lang w:val="de-DE"/>
              </w:rPr>
              <w:t xml:space="preserve"> </w:t>
            </w:r>
            <w:r>
              <w:rPr>
                <w:rFonts w:ascii="Arial" w:hAnsi="Arial" w:cs="Arial"/>
                <w:sz w:val="20"/>
                <w:szCs w:val="22"/>
                <w:lang w:val="de-DE"/>
              </w:rPr>
              <w:t>Nominierten</w:t>
            </w:r>
            <w:r w:rsidRPr="002D6D31">
              <w:rPr>
                <w:rFonts w:ascii="Arial" w:hAnsi="Arial" w:cs="Arial"/>
                <w:sz w:val="20"/>
                <w:szCs w:val="22"/>
                <w:lang w:val="de-DE"/>
              </w:rPr>
              <w:t xml:space="preserve"> </w:t>
            </w:r>
            <w:r>
              <w:rPr>
                <w:rFonts w:ascii="Arial" w:hAnsi="Arial" w:cs="Arial"/>
                <w:sz w:val="20"/>
                <w:szCs w:val="22"/>
                <w:lang w:val="de-DE"/>
              </w:rPr>
              <w:t>am</w:t>
            </w:r>
            <w:r w:rsidRPr="002D6D31">
              <w:rPr>
                <w:rFonts w:ascii="Arial" w:hAnsi="Arial" w:cs="Arial"/>
                <w:sz w:val="20"/>
                <w:szCs w:val="22"/>
                <w:lang w:val="de-DE"/>
              </w:rPr>
              <w:t xml:space="preserve"> </w:t>
            </w:r>
            <w:r>
              <w:rPr>
                <w:rFonts w:ascii="Arial" w:hAnsi="Arial" w:cs="Arial"/>
                <w:sz w:val="20"/>
                <w:szCs w:val="22"/>
                <w:lang w:val="de-DE"/>
              </w:rPr>
              <w:t>Wettbewerb</w:t>
            </w:r>
            <w:r w:rsidRPr="002D6D31">
              <w:rPr>
                <w:rFonts w:ascii="Arial" w:hAnsi="Arial" w:cs="Arial"/>
                <w:sz w:val="20"/>
                <w:szCs w:val="22"/>
                <w:lang w:val="de-DE"/>
              </w:rPr>
              <w:t xml:space="preserve"> </w:t>
            </w:r>
            <w:r>
              <w:rPr>
                <w:rFonts w:ascii="Arial" w:hAnsi="Arial" w:cs="Arial"/>
                <w:sz w:val="20"/>
                <w:szCs w:val="22"/>
                <w:lang w:val="de-DE"/>
              </w:rPr>
              <w:t>k</w:t>
            </w:r>
            <w:r w:rsidRPr="002D6D31">
              <w:rPr>
                <w:rFonts w:ascii="Arial" w:hAnsi="Arial" w:cs="Arial"/>
                <w:sz w:val="20"/>
                <w:szCs w:val="22"/>
                <w:lang w:val="de-DE"/>
              </w:rPr>
              <w:t>ö</w:t>
            </w:r>
            <w:r>
              <w:rPr>
                <w:rFonts w:ascii="Arial" w:hAnsi="Arial" w:cs="Arial"/>
                <w:sz w:val="20"/>
                <w:szCs w:val="22"/>
                <w:lang w:val="de-DE"/>
              </w:rPr>
              <w:t>nnen</w:t>
            </w:r>
            <w:r w:rsidRPr="002D6D31">
              <w:rPr>
                <w:rFonts w:ascii="Arial" w:hAnsi="Arial" w:cs="Arial"/>
                <w:sz w:val="20"/>
                <w:szCs w:val="22"/>
                <w:lang w:val="de-DE"/>
              </w:rPr>
              <w:t xml:space="preserve"> </w:t>
            </w:r>
            <w:r>
              <w:rPr>
                <w:rFonts w:ascii="Arial" w:hAnsi="Arial" w:cs="Arial"/>
                <w:sz w:val="20"/>
                <w:szCs w:val="22"/>
                <w:lang w:val="de-DE"/>
              </w:rPr>
              <w:t>sowohl</w:t>
            </w:r>
            <w:r w:rsidRPr="002D6D31">
              <w:rPr>
                <w:rFonts w:ascii="Arial" w:hAnsi="Arial" w:cs="Arial"/>
                <w:sz w:val="20"/>
                <w:szCs w:val="22"/>
                <w:lang w:val="de-DE"/>
              </w:rPr>
              <w:t xml:space="preserve"> </w:t>
            </w:r>
            <w:r>
              <w:rPr>
                <w:rFonts w:ascii="Arial" w:hAnsi="Arial" w:cs="Arial"/>
                <w:sz w:val="20"/>
                <w:szCs w:val="22"/>
                <w:lang w:val="de-DE"/>
              </w:rPr>
              <w:t>von</w:t>
            </w:r>
            <w:r w:rsidRPr="002D6D31">
              <w:rPr>
                <w:rFonts w:ascii="Arial" w:hAnsi="Arial" w:cs="Arial"/>
                <w:sz w:val="20"/>
                <w:szCs w:val="22"/>
                <w:lang w:val="de-DE"/>
              </w:rPr>
              <w:t xml:space="preserve"> </w:t>
            </w:r>
            <w:r>
              <w:rPr>
                <w:rFonts w:ascii="Arial" w:hAnsi="Arial" w:cs="Arial"/>
                <w:sz w:val="20"/>
                <w:szCs w:val="22"/>
                <w:lang w:val="de-DE"/>
              </w:rPr>
              <w:t>juristischen</w:t>
            </w:r>
            <w:r w:rsidRPr="002D6D31">
              <w:rPr>
                <w:rFonts w:ascii="Arial" w:hAnsi="Arial" w:cs="Arial"/>
                <w:sz w:val="20"/>
                <w:szCs w:val="22"/>
                <w:lang w:val="de-DE"/>
              </w:rPr>
              <w:t xml:space="preserve"> </w:t>
            </w:r>
            <w:r>
              <w:rPr>
                <w:rFonts w:ascii="Arial" w:hAnsi="Arial" w:cs="Arial"/>
                <w:sz w:val="20"/>
                <w:szCs w:val="22"/>
                <w:lang w:val="de-DE"/>
              </w:rPr>
              <w:t>Personen</w:t>
            </w:r>
            <w:r w:rsidRPr="002D6D31">
              <w:rPr>
                <w:rFonts w:ascii="Arial" w:hAnsi="Arial" w:cs="Arial"/>
                <w:sz w:val="20"/>
                <w:szCs w:val="22"/>
                <w:lang w:val="de-DE"/>
              </w:rPr>
              <w:t xml:space="preserve"> (</w:t>
            </w:r>
            <w:r>
              <w:rPr>
                <w:rFonts w:ascii="Arial" w:hAnsi="Arial" w:cs="Arial"/>
                <w:sz w:val="20"/>
                <w:szCs w:val="22"/>
                <w:lang w:val="de-DE"/>
              </w:rPr>
              <w:t>wissenschaftlichen</w:t>
            </w:r>
            <w:r w:rsidRPr="002D6D31">
              <w:rPr>
                <w:rFonts w:ascii="Arial" w:hAnsi="Arial" w:cs="Arial"/>
                <w:sz w:val="20"/>
                <w:szCs w:val="22"/>
                <w:lang w:val="de-DE"/>
              </w:rPr>
              <w:t xml:space="preserve"> </w:t>
            </w:r>
            <w:r>
              <w:rPr>
                <w:rFonts w:ascii="Arial" w:hAnsi="Arial" w:cs="Arial"/>
                <w:sz w:val="20"/>
                <w:szCs w:val="22"/>
                <w:lang w:val="de-DE"/>
              </w:rPr>
              <w:t>und</w:t>
            </w:r>
            <w:r w:rsidRPr="002D6D31">
              <w:rPr>
                <w:rFonts w:ascii="Arial" w:hAnsi="Arial" w:cs="Arial"/>
                <w:sz w:val="20"/>
                <w:szCs w:val="22"/>
                <w:lang w:val="de-DE"/>
              </w:rPr>
              <w:t xml:space="preserve"> </w:t>
            </w:r>
            <w:r>
              <w:rPr>
                <w:rFonts w:ascii="Arial" w:hAnsi="Arial" w:cs="Arial"/>
                <w:sz w:val="20"/>
                <w:szCs w:val="22"/>
                <w:lang w:val="de-DE"/>
              </w:rPr>
              <w:t>Bildungsorganisationen</w:t>
            </w:r>
            <w:r w:rsidRPr="002D6D31">
              <w:rPr>
                <w:rFonts w:ascii="Arial" w:hAnsi="Arial" w:cs="Arial"/>
                <w:sz w:val="20"/>
                <w:szCs w:val="22"/>
                <w:lang w:val="de-DE"/>
              </w:rPr>
              <w:t xml:space="preserve">, </w:t>
            </w:r>
            <w:r>
              <w:rPr>
                <w:rFonts w:ascii="Arial" w:hAnsi="Arial" w:cs="Arial"/>
                <w:sz w:val="20"/>
                <w:szCs w:val="22"/>
                <w:lang w:val="de-DE"/>
              </w:rPr>
              <w:t>Verlagen</w:t>
            </w:r>
            <w:r w:rsidRPr="002D6D31">
              <w:rPr>
                <w:rFonts w:ascii="Arial" w:hAnsi="Arial" w:cs="Arial"/>
                <w:sz w:val="20"/>
                <w:szCs w:val="22"/>
                <w:lang w:val="de-DE"/>
              </w:rPr>
              <w:t xml:space="preserve">, </w:t>
            </w:r>
            <w:r>
              <w:rPr>
                <w:rFonts w:ascii="Arial" w:hAnsi="Arial" w:cs="Arial"/>
                <w:sz w:val="20"/>
                <w:szCs w:val="22"/>
                <w:lang w:val="de-DE"/>
              </w:rPr>
              <w:t>Medien</w:t>
            </w:r>
            <w:r w:rsidRPr="002D6D31">
              <w:rPr>
                <w:rFonts w:ascii="Arial" w:hAnsi="Arial" w:cs="Arial"/>
                <w:sz w:val="20"/>
                <w:szCs w:val="22"/>
                <w:lang w:val="de-DE"/>
              </w:rPr>
              <w:t xml:space="preserve">, </w:t>
            </w:r>
            <w:r>
              <w:rPr>
                <w:rFonts w:ascii="Arial" w:hAnsi="Arial" w:cs="Arial"/>
                <w:sz w:val="20"/>
                <w:szCs w:val="22"/>
                <w:lang w:val="de-DE"/>
              </w:rPr>
              <w:t>Kultureinrichtungen</w:t>
            </w:r>
            <w:r w:rsidRPr="002D6D31">
              <w:rPr>
                <w:rFonts w:ascii="Arial" w:hAnsi="Arial" w:cs="Arial"/>
                <w:sz w:val="20"/>
                <w:szCs w:val="22"/>
                <w:lang w:val="de-DE"/>
              </w:rPr>
              <w:t xml:space="preserve">, </w:t>
            </w:r>
            <w:r>
              <w:rPr>
                <w:rFonts w:ascii="Arial" w:hAnsi="Arial" w:cs="Arial"/>
                <w:sz w:val="20"/>
                <w:szCs w:val="22"/>
                <w:lang w:val="de-DE"/>
              </w:rPr>
              <w:t>öffentlichen</w:t>
            </w:r>
            <w:r w:rsidRPr="002D6D31">
              <w:rPr>
                <w:rFonts w:ascii="Arial" w:hAnsi="Arial" w:cs="Arial"/>
                <w:sz w:val="20"/>
                <w:szCs w:val="22"/>
                <w:lang w:val="de-DE"/>
              </w:rPr>
              <w:t xml:space="preserve"> </w:t>
            </w:r>
            <w:r>
              <w:rPr>
                <w:rFonts w:ascii="Arial" w:hAnsi="Arial" w:cs="Arial"/>
                <w:sz w:val="20"/>
                <w:szCs w:val="22"/>
                <w:lang w:val="de-DE"/>
              </w:rPr>
              <w:t>Organisationen</w:t>
            </w:r>
            <w:r w:rsidRPr="002D6D31">
              <w:rPr>
                <w:rFonts w:ascii="Arial" w:hAnsi="Arial" w:cs="Arial"/>
                <w:sz w:val="20"/>
                <w:szCs w:val="22"/>
                <w:lang w:val="de-DE"/>
              </w:rPr>
              <w:t xml:space="preserve">, </w:t>
            </w:r>
            <w:r>
              <w:rPr>
                <w:rFonts w:ascii="Arial" w:hAnsi="Arial" w:cs="Arial"/>
                <w:sz w:val="20"/>
                <w:szCs w:val="22"/>
                <w:lang w:val="de-DE"/>
              </w:rPr>
              <w:t>K</w:t>
            </w:r>
            <w:r w:rsidRPr="002D6D31">
              <w:rPr>
                <w:rFonts w:ascii="Arial" w:hAnsi="Arial" w:cs="Arial"/>
                <w:sz w:val="20"/>
                <w:szCs w:val="22"/>
                <w:lang w:val="de-DE"/>
              </w:rPr>
              <w:t>ü</w:t>
            </w:r>
            <w:r>
              <w:rPr>
                <w:rFonts w:ascii="Arial" w:hAnsi="Arial" w:cs="Arial"/>
                <w:sz w:val="20"/>
                <w:szCs w:val="22"/>
                <w:lang w:val="de-DE"/>
              </w:rPr>
              <w:t>nstlerverb</w:t>
            </w:r>
            <w:r w:rsidRPr="002D6D31">
              <w:rPr>
                <w:rFonts w:ascii="Arial" w:hAnsi="Arial" w:cs="Arial"/>
                <w:sz w:val="20"/>
                <w:szCs w:val="22"/>
                <w:lang w:val="de-DE"/>
              </w:rPr>
              <w:t>ä</w:t>
            </w:r>
            <w:r>
              <w:rPr>
                <w:rFonts w:ascii="Arial" w:hAnsi="Arial" w:cs="Arial"/>
                <w:sz w:val="20"/>
                <w:szCs w:val="22"/>
                <w:lang w:val="de-DE"/>
              </w:rPr>
              <w:t>nden</w:t>
            </w:r>
            <w:r w:rsidRPr="002D6D31">
              <w:rPr>
                <w:rFonts w:ascii="Arial" w:hAnsi="Arial" w:cs="Arial"/>
                <w:sz w:val="20"/>
                <w:szCs w:val="22"/>
                <w:lang w:val="de-DE"/>
              </w:rPr>
              <w:t xml:space="preserve">, </w:t>
            </w:r>
            <w:r>
              <w:rPr>
                <w:rFonts w:ascii="Arial" w:hAnsi="Arial" w:cs="Arial"/>
                <w:sz w:val="20"/>
                <w:szCs w:val="22"/>
                <w:lang w:val="de-DE"/>
              </w:rPr>
              <w:t>Sportvereinigungen</w:t>
            </w:r>
            <w:r w:rsidRPr="002D6D31">
              <w:rPr>
                <w:rFonts w:ascii="Arial" w:hAnsi="Arial" w:cs="Arial"/>
                <w:sz w:val="20"/>
                <w:szCs w:val="22"/>
                <w:lang w:val="de-DE"/>
              </w:rPr>
              <w:t xml:space="preserve"> </w:t>
            </w:r>
            <w:r>
              <w:rPr>
                <w:rFonts w:ascii="Arial" w:hAnsi="Arial" w:cs="Arial"/>
                <w:sz w:val="20"/>
                <w:szCs w:val="22"/>
                <w:lang w:val="de-DE"/>
              </w:rPr>
              <w:t>etc</w:t>
            </w:r>
            <w:r w:rsidRPr="002D6D31">
              <w:rPr>
                <w:rFonts w:ascii="Arial" w:hAnsi="Arial" w:cs="Arial"/>
                <w:sz w:val="20"/>
                <w:szCs w:val="22"/>
                <w:lang w:val="de-DE"/>
              </w:rPr>
              <w:t xml:space="preserve">.), </w:t>
            </w:r>
            <w:r>
              <w:rPr>
                <w:rFonts w:ascii="Arial" w:hAnsi="Arial" w:cs="Arial"/>
                <w:sz w:val="20"/>
                <w:szCs w:val="22"/>
                <w:lang w:val="de-DE"/>
              </w:rPr>
              <w:t>als</w:t>
            </w:r>
            <w:r w:rsidRPr="002D6D31">
              <w:rPr>
                <w:rFonts w:ascii="Arial" w:hAnsi="Arial" w:cs="Arial"/>
                <w:sz w:val="20"/>
                <w:szCs w:val="22"/>
                <w:lang w:val="de-DE"/>
              </w:rPr>
              <w:t xml:space="preserve"> </w:t>
            </w:r>
            <w:r>
              <w:rPr>
                <w:rFonts w:ascii="Arial" w:hAnsi="Arial" w:cs="Arial"/>
                <w:sz w:val="20"/>
                <w:szCs w:val="22"/>
                <w:lang w:val="de-DE"/>
              </w:rPr>
              <w:t>auch</w:t>
            </w:r>
            <w:r w:rsidRPr="002D6D31">
              <w:rPr>
                <w:rFonts w:ascii="Arial" w:hAnsi="Arial" w:cs="Arial"/>
                <w:sz w:val="20"/>
                <w:szCs w:val="22"/>
                <w:lang w:val="de-DE"/>
              </w:rPr>
              <w:t xml:space="preserve"> </w:t>
            </w:r>
            <w:r>
              <w:rPr>
                <w:rFonts w:ascii="Arial" w:hAnsi="Arial" w:cs="Arial"/>
                <w:sz w:val="20"/>
                <w:szCs w:val="22"/>
                <w:lang w:val="de-DE"/>
              </w:rPr>
              <w:t>von</w:t>
            </w:r>
            <w:r w:rsidRPr="002D6D31">
              <w:rPr>
                <w:rFonts w:ascii="Arial" w:hAnsi="Arial" w:cs="Arial"/>
                <w:sz w:val="20"/>
                <w:szCs w:val="22"/>
                <w:lang w:val="de-DE"/>
              </w:rPr>
              <w:t xml:space="preserve"> </w:t>
            </w:r>
            <w:r>
              <w:rPr>
                <w:rFonts w:ascii="Arial" w:hAnsi="Arial" w:cs="Arial"/>
                <w:sz w:val="20"/>
                <w:szCs w:val="22"/>
                <w:lang w:val="de-DE"/>
              </w:rPr>
              <w:t>Initiativgruppen (natürlichen Personen, die die Interessen des Nominierten vertreten und für die Richtigkeit der im Antrag aufgeführten Daten haften) gestellt werden.</w:t>
            </w:r>
          </w:p>
          <w:p w:rsidR="0009245E" w:rsidRPr="00E03F5C" w:rsidRDefault="0009245E" w:rsidP="002A0316">
            <w:pPr>
              <w:spacing w:line="276" w:lineRule="auto"/>
              <w:ind w:firstLine="360"/>
              <w:jc w:val="both"/>
              <w:rPr>
                <w:rFonts w:ascii="Arial" w:hAnsi="Arial" w:cs="Arial"/>
                <w:sz w:val="20"/>
                <w:szCs w:val="22"/>
                <w:lang w:val="de-DE"/>
              </w:rPr>
            </w:pPr>
            <w:r w:rsidRPr="00E03F5C">
              <w:rPr>
                <w:rFonts w:ascii="Arial" w:eastAsia="Arial" w:hAnsi="Arial" w:cs="Arial"/>
                <w:sz w:val="20"/>
                <w:szCs w:val="22"/>
                <w:lang w:val="de-DE"/>
              </w:rPr>
              <w:t xml:space="preserve"> </w:t>
            </w:r>
          </w:p>
          <w:p w:rsidR="0009245E" w:rsidRPr="0073013F" w:rsidRDefault="0009245E" w:rsidP="002A0316">
            <w:pPr>
              <w:spacing w:line="276" w:lineRule="auto"/>
              <w:jc w:val="both"/>
              <w:rPr>
                <w:rFonts w:ascii="Arial" w:hAnsi="Arial" w:cs="Arial"/>
                <w:b/>
                <w:sz w:val="20"/>
                <w:szCs w:val="22"/>
                <w:lang w:val="en-US"/>
              </w:rPr>
            </w:pPr>
            <w:r>
              <w:rPr>
                <w:rFonts w:ascii="Arial" w:hAnsi="Arial" w:cs="Arial"/>
                <w:b/>
                <w:sz w:val="20"/>
                <w:szCs w:val="22"/>
                <w:lang w:val="de-DE"/>
              </w:rPr>
              <w:t>Verfahren</w:t>
            </w:r>
            <w:r w:rsidRPr="0073013F">
              <w:rPr>
                <w:rFonts w:ascii="Arial" w:hAnsi="Arial" w:cs="Arial"/>
                <w:b/>
                <w:sz w:val="20"/>
                <w:szCs w:val="22"/>
                <w:lang w:val="en-US"/>
              </w:rPr>
              <w:t xml:space="preserve"> </w:t>
            </w:r>
            <w:r>
              <w:rPr>
                <w:rFonts w:ascii="Arial" w:hAnsi="Arial" w:cs="Arial"/>
                <w:b/>
                <w:sz w:val="20"/>
                <w:szCs w:val="22"/>
                <w:lang w:val="de-DE"/>
              </w:rPr>
              <w:t>der</w:t>
            </w:r>
            <w:r w:rsidRPr="0073013F">
              <w:rPr>
                <w:rFonts w:ascii="Arial" w:hAnsi="Arial" w:cs="Arial"/>
                <w:b/>
                <w:sz w:val="20"/>
                <w:szCs w:val="22"/>
                <w:lang w:val="en-US"/>
              </w:rPr>
              <w:t xml:space="preserve"> </w:t>
            </w:r>
            <w:r>
              <w:rPr>
                <w:rFonts w:ascii="Arial" w:hAnsi="Arial" w:cs="Arial"/>
                <w:b/>
                <w:sz w:val="20"/>
                <w:szCs w:val="22"/>
                <w:lang w:val="de-DE"/>
              </w:rPr>
              <w:t>Antragstellung</w:t>
            </w:r>
          </w:p>
          <w:p w:rsidR="0009245E" w:rsidRDefault="0009245E" w:rsidP="002A0316">
            <w:pPr>
              <w:spacing w:line="276" w:lineRule="auto"/>
              <w:ind w:firstLine="360"/>
              <w:jc w:val="both"/>
              <w:rPr>
                <w:rFonts w:ascii="Arial" w:hAnsi="Arial" w:cs="Arial"/>
                <w:sz w:val="20"/>
                <w:szCs w:val="22"/>
                <w:lang w:val="de-DE"/>
              </w:rPr>
            </w:pPr>
            <w:r>
              <w:rPr>
                <w:rFonts w:ascii="Arial" w:hAnsi="Arial" w:cs="Arial"/>
                <w:sz w:val="20"/>
                <w:szCs w:val="22"/>
                <w:lang w:val="de-DE"/>
              </w:rPr>
              <w:lastRenderedPageBreak/>
              <w:t>F</w:t>
            </w:r>
            <w:r w:rsidRPr="002D6D31">
              <w:rPr>
                <w:rFonts w:ascii="Arial" w:hAnsi="Arial" w:cs="Arial"/>
                <w:sz w:val="20"/>
                <w:szCs w:val="22"/>
                <w:lang w:val="de-DE"/>
              </w:rPr>
              <w:t>ü</w:t>
            </w:r>
            <w:r>
              <w:rPr>
                <w:rFonts w:ascii="Arial" w:hAnsi="Arial" w:cs="Arial"/>
                <w:sz w:val="20"/>
                <w:szCs w:val="22"/>
                <w:lang w:val="de-DE"/>
              </w:rPr>
              <w:t>r</w:t>
            </w:r>
            <w:r w:rsidRPr="002D6D31">
              <w:rPr>
                <w:rFonts w:ascii="Arial" w:hAnsi="Arial" w:cs="Arial"/>
                <w:sz w:val="20"/>
                <w:szCs w:val="22"/>
                <w:lang w:val="de-DE"/>
              </w:rPr>
              <w:t xml:space="preserve"> </w:t>
            </w:r>
            <w:r>
              <w:rPr>
                <w:rFonts w:ascii="Arial" w:hAnsi="Arial" w:cs="Arial"/>
                <w:sz w:val="20"/>
                <w:szCs w:val="22"/>
                <w:lang w:val="de-DE"/>
              </w:rPr>
              <w:t>die</w:t>
            </w:r>
            <w:r w:rsidRPr="002D6D31">
              <w:rPr>
                <w:rFonts w:ascii="Arial" w:hAnsi="Arial" w:cs="Arial"/>
                <w:sz w:val="20"/>
                <w:szCs w:val="22"/>
                <w:lang w:val="de-DE"/>
              </w:rPr>
              <w:t xml:space="preserve"> </w:t>
            </w:r>
            <w:r>
              <w:rPr>
                <w:rFonts w:ascii="Arial" w:hAnsi="Arial" w:cs="Arial"/>
                <w:sz w:val="20"/>
                <w:szCs w:val="22"/>
                <w:lang w:val="de-DE"/>
              </w:rPr>
              <w:t>Teilnahme</w:t>
            </w:r>
            <w:r w:rsidRPr="002D6D31">
              <w:rPr>
                <w:rFonts w:ascii="Arial" w:hAnsi="Arial" w:cs="Arial"/>
                <w:sz w:val="20"/>
                <w:szCs w:val="22"/>
                <w:lang w:val="de-DE"/>
              </w:rPr>
              <w:t xml:space="preserve"> </w:t>
            </w:r>
            <w:r>
              <w:rPr>
                <w:rFonts w:ascii="Arial" w:hAnsi="Arial" w:cs="Arial"/>
                <w:sz w:val="20"/>
                <w:szCs w:val="22"/>
                <w:lang w:val="de-DE"/>
              </w:rPr>
              <w:t>am</w:t>
            </w:r>
            <w:r w:rsidRPr="002D6D31">
              <w:rPr>
                <w:rFonts w:ascii="Arial" w:hAnsi="Arial" w:cs="Arial"/>
                <w:sz w:val="20"/>
                <w:szCs w:val="22"/>
                <w:lang w:val="de-DE"/>
              </w:rPr>
              <w:t xml:space="preserve"> </w:t>
            </w:r>
            <w:r>
              <w:rPr>
                <w:rFonts w:ascii="Arial" w:hAnsi="Arial" w:cs="Arial"/>
                <w:sz w:val="20"/>
                <w:szCs w:val="22"/>
                <w:lang w:val="de-DE"/>
              </w:rPr>
              <w:t>Wettbewerb</w:t>
            </w:r>
            <w:r w:rsidRPr="002D6D31">
              <w:rPr>
                <w:rFonts w:ascii="Arial" w:hAnsi="Arial" w:cs="Arial"/>
                <w:sz w:val="20"/>
                <w:szCs w:val="22"/>
                <w:lang w:val="de-DE"/>
              </w:rPr>
              <w:t xml:space="preserve"> </w:t>
            </w:r>
            <w:r>
              <w:rPr>
                <w:rFonts w:ascii="Arial" w:hAnsi="Arial" w:cs="Arial"/>
                <w:sz w:val="20"/>
                <w:szCs w:val="22"/>
                <w:lang w:val="de-DE"/>
              </w:rPr>
              <w:t>sind</w:t>
            </w:r>
            <w:r w:rsidRPr="002D6D31">
              <w:rPr>
                <w:rFonts w:ascii="Arial" w:hAnsi="Arial" w:cs="Arial"/>
                <w:sz w:val="20"/>
                <w:szCs w:val="22"/>
                <w:lang w:val="de-DE"/>
              </w:rPr>
              <w:t xml:space="preserve"> </w:t>
            </w:r>
            <w:r>
              <w:rPr>
                <w:rFonts w:ascii="Arial" w:hAnsi="Arial" w:cs="Arial"/>
                <w:sz w:val="20"/>
                <w:szCs w:val="22"/>
                <w:lang w:val="de-DE"/>
              </w:rPr>
              <w:t xml:space="preserve">an die Wettbewerbskommission ein Paket der Dokumente zu richten. Zum Dokumentenpaket gehören: </w:t>
            </w:r>
          </w:p>
          <w:p w:rsidR="0009245E" w:rsidRDefault="0009245E" w:rsidP="00191FED">
            <w:pPr>
              <w:pStyle w:val="af"/>
              <w:widowControl w:val="0"/>
              <w:numPr>
                <w:ilvl w:val="3"/>
                <w:numId w:val="3"/>
              </w:numPr>
              <w:tabs>
                <w:tab w:val="clear" w:pos="1800"/>
                <w:tab w:val="num" w:pos="605"/>
              </w:tabs>
              <w:suppressAutoHyphens/>
              <w:spacing w:line="276" w:lineRule="auto"/>
              <w:ind w:left="605" w:hanging="426"/>
              <w:jc w:val="both"/>
              <w:rPr>
                <w:rFonts w:ascii="Arial" w:hAnsi="Arial" w:cs="Arial"/>
                <w:sz w:val="20"/>
                <w:szCs w:val="22"/>
                <w:lang w:val="de-DE"/>
              </w:rPr>
            </w:pPr>
            <w:r>
              <w:rPr>
                <w:rFonts w:ascii="Arial" w:hAnsi="Arial" w:cs="Arial"/>
                <w:sz w:val="20"/>
                <w:szCs w:val="22"/>
                <w:lang w:val="de-DE"/>
              </w:rPr>
              <w:t xml:space="preserve">Antrag über Teilnahme am Wettbewerb; </w:t>
            </w:r>
          </w:p>
          <w:p w:rsidR="0009245E" w:rsidRDefault="0009245E" w:rsidP="00191FED">
            <w:pPr>
              <w:pStyle w:val="af"/>
              <w:widowControl w:val="0"/>
              <w:numPr>
                <w:ilvl w:val="3"/>
                <w:numId w:val="3"/>
              </w:numPr>
              <w:tabs>
                <w:tab w:val="clear" w:pos="1800"/>
                <w:tab w:val="num" w:pos="605"/>
              </w:tabs>
              <w:suppressAutoHyphens/>
              <w:spacing w:line="276" w:lineRule="auto"/>
              <w:ind w:left="605" w:hanging="426"/>
              <w:jc w:val="both"/>
              <w:rPr>
                <w:rFonts w:ascii="Arial" w:hAnsi="Arial" w:cs="Arial"/>
                <w:sz w:val="20"/>
                <w:szCs w:val="22"/>
                <w:lang w:val="de-DE"/>
              </w:rPr>
            </w:pPr>
            <w:r>
              <w:rPr>
                <w:rFonts w:ascii="Arial" w:hAnsi="Arial" w:cs="Arial"/>
                <w:sz w:val="20"/>
                <w:szCs w:val="22"/>
                <w:lang w:val="de-DE"/>
              </w:rPr>
              <w:t>Beschreibung der schöpferischen (beruflichen) Laufbahn und aktuellen Tätigkeit des Nominierten in freier Form;</w:t>
            </w:r>
          </w:p>
          <w:p w:rsidR="0009245E" w:rsidRDefault="0009245E" w:rsidP="00191FED">
            <w:pPr>
              <w:pStyle w:val="af"/>
              <w:widowControl w:val="0"/>
              <w:numPr>
                <w:ilvl w:val="3"/>
                <w:numId w:val="3"/>
              </w:numPr>
              <w:tabs>
                <w:tab w:val="clear" w:pos="1800"/>
                <w:tab w:val="num" w:pos="605"/>
              </w:tabs>
              <w:suppressAutoHyphens/>
              <w:spacing w:line="276" w:lineRule="auto"/>
              <w:ind w:left="605" w:hanging="426"/>
              <w:jc w:val="both"/>
              <w:rPr>
                <w:rFonts w:ascii="Arial" w:hAnsi="Arial" w:cs="Arial"/>
                <w:sz w:val="20"/>
                <w:szCs w:val="22"/>
                <w:lang w:val="de-DE"/>
              </w:rPr>
            </w:pPr>
            <w:r>
              <w:rPr>
                <w:rFonts w:ascii="Arial" w:hAnsi="Arial" w:cs="Arial"/>
                <w:sz w:val="20"/>
                <w:szCs w:val="22"/>
                <w:lang w:val="de-DE"/>
              </w:rPr>
              <w:t>Zwei Referenzschreiben von Fachexperten in freier Form mit obligatorischer Angabe des Status, der Arbeitsstelle und Kontaktdaten des referenzgebenden Experten. Als Referenzgeber können hochqualifizierte Spezialisten aus dem Fachbereich des Nominierten sein (Doktoren und habilitierte Doktoren, Mitglieder der schöpferischen Vereine, Leiter von Begegnungszentren und Organe der Selbstorganisation der Russlanddeutschen etc.);</w:t>
            </w:r>
          </w:p>
          <w:p w:rsidR="0009245E" w:rsidRDefault="0009245E" w:rsidP="00191FED">
            <w:pPr>
              <w:pStyle w:val="af"/>
              <w:widowControl w:val="0"/>
              <w:numPr>
                <w:ilvl w:val="3"/>
                <w:numId w:val="3"/>
              </w:numPr>
              <w:tabs>
                <w:tab w:val="clear" w:pos="1800"/>
                <w:tab w:val="num" w:pos="605"/>
              </w:tabs>
              <w:suppressAutoHyphens/>
              <w:spacing w:line="276" w:lineRule="auto"/>
              <w:ind w:left="605" w:hanging="426"/>
              <w:jc w:val="both"/>
              <w:rPr>
                <w:rFonts w:ascii="Arial" w:hAnsi="Arial" w:cs="Arial"/>
                <w:sz w:val="20"/>
                <w:szCs w:val="22"/>
                <w:lang w:val="de-DE"/>
              </w:rPr>
            </w:pPr>
            <w:r>
              <w:rPr>
                <w:rFonts w:ascii="Arial" w:hAnsi="Arial" w:cs="Arial"/>
                <w:sz w:val="20"/>
                <w:szCs w:val="22"/>
                <w:lang w:val="de-DE"/>
              </w:rPr>
              <w:t>Zustimmung für die Bearbeitung der personenbezogenen Daten in Hinsicht  auf  Verbreitung.</w:t>
            </w:r>
          </w:p>
          <w:p w:rsidR="0009245E" w:rsidRDefault="0009245E" w:rsidP="002A0316">
            <w:pPr>
              <w:spacing w:line="276" w:lineRule="auto"/>
              <w:jc w:val="both"/>
              <w:rPr>
                <w:rFonts w:ascii="Arial" w:hAnsi="Arial" w:cs="Arial"/>
                <w:sz w:val="20"/>
                <w:szCs w:val="22"/>
                <w:lang w:val="de-DE"/>
              </w:rPr>
            </w:pPr>
          </w:p>
          <w:p w:rsidR="0009245E" w:rsidRDefault="0009245E" w:rsidP="002A0316">
            <w:pPr>
              <w:spacing w:line="276" w:lineRule="auto"/>
              <w:jc w:val="both"/>
              <w:rPr>
                <w:rFonts w:ascii="Arial" w:hAnsi="Arial" w:cs="Arial"/>
                <w:sz w:val="20"/>
                <w:szCs w:val="22"/>
                <w:lang w:val="de-DE"/>
              </w:rPr>
            </w:pPr>
          </w:p>
          <w:p w:rsidR="0009245E" w:rsidRPr="0009245E" w:rsidRDefault="0009245E" w:rsidP="002A0316">
            <w:pPr>
              <w:spacing w:line="276" w:lineRule="auto"/>
              <w:jc w:val="both"/>
              <w:rPr>
                <w:rFonts w:ascii="Arial" w:hAnsi="Arial" w:cs="Arial"/>
                <w:sz w:val="20"/>
                <w:szCs w:val="22"/>
                <w:lang w:val="de-DE"/>
              </w:rPr>
            </w:pPr>
          </w:p>
          <w:p w:rsidR="0009245E" w:rsidRPr="00556F80" w:rsidRDefault="0009245E" w:rsidP="002A0316">
            <w:pPr>
              <w:spacing w:line="276" w:lineRule="auto"/>
              <w:jc w:val="both"/>
              <w:rPr>
                <w:rFonts w:ascii="Arial" w:eastAsia="Arial" w:hAnsi="Arial" w:cs="Arial"/>
                <w:b/>
                <w:sz w:val="20"/>
                <w:szCs w:val="22"/>
                <w:lang w:val="de-DE"/>
              </w:rPr>
            </w:pPr>
            <w:r>
              <w:rPr>
                <w:rFonts w:ascii="Arial" w:hAnsi="Arial" w:cs="Arial"/>
                <w:b/>
                <w:sz w:val="20"/>
                <w:szCs w:val="22"/>
                <w:lang w:val="de-DE"/>
              </w:rPr>
              <w:t>Fristen und Verfahren der Wettbewerbsdurchführung</w:t>
            </w:r>
          </w:p>
          <w:p w:rsidR="0009245E" w:rsidRDefault="0009245E" w:rsidP="002A0316">
            <w:pPr>
              <w:spacing w:line="276" w:lineRule="auto"/>
              <w:ind w:firstLine="709"/>
              <w:jc w:val="both"/>
              <w:rPr>
                <w:rFonts w:ascii="Arial" w:eastAsia="Arial" w:hAnsi="Arial" w:cs="Arial"/>
                <w:sz w:val="20"/>
                <w:szCs w:val="22"/>
                <w:lang w:val="de-DE"/>
              </w:rPr>
            </w:pPr>
            <w:r>
              <w:rPr>
                <w:rFonts w:ascii="Arial" w:eastAsia="Arial" w:hAnsi="Arial" w:cs="Arial"/>
                <w:sz w:val="20"/>
                <w:szCs w:val="22"/>
                <w:lang w:val="de-DE"/>
              </w:rPr>
              <w:t>Die Annahme der Teilnahmeanträge zum Wettbewerb erfolgt vom 7.  Juni</w:t>
            </w:r>
            <w:r w:rsidRPr="0073013F">
              <w:rPr>
                <w:rFonts w:ascii="Arial" w:eastAsia="Arial" w:hAnsi="Arial" w:cs="Arial"/>
                <w:sz w:val="20"/>
                <w:szCs w:val="22"/>
                <w:lang w:val="en-US"/>
              </w:rPr>
              <w:t xml:space="preserve"> </w:t>
            </w:r>
            <w:r>
              <w:rPr>
                <w:rFonts w:ascii="Arial" w:eastAsia="Arial" w:hAnsi="Arial" w:cs="Arial"/>
                <w:sz w:val="20"/>
                <w:szCs w:val="22"/>
                <w:lang w:val="de-DE"/>
              </w:rPr>
              <w:t>bis</w:t>
            </w:r>
            <w:r w:rsidRPr="0073013F">
              <w:rPr>
                <w:rFonts w:ascii="Arial" w:eastAsia="Arial" w:hAnsi="Arial" w:cs="Arial"/>
                <w:sz w:val="20"/>
                <w:szCs w:val="22"/>
                <w:lang w:val="en-US"/>
              </w:rPr>
              <w:t xml:space="preserve"> </w:t>
            </w:r>
            <w:r>
              <w:rPr>
                <w:rFonts w:ascii="Arial" w:eastAsia="Arial" w:hAnsi="Arial" w:cs="Arial"/>
                <w:sz w:val="20"/>
                <w:szCs w:val="22"/>
                <w:lang w:val="de-DE"/>
              </w:rPr>
              <w:t>zum</w:t>
            </w:r>
            <w:r w:rsidR="0073013F">
              <w:rPr>
                <w:rFonts w:ascii="Arial" w:eastAsia="Arial" w:hAnsi="Arial" w:cs="Arial"/>
                <w:sz w:val="20"/>
                <w:szCs w:val="22"/>
                <w:lang w:val="en-US"/>
              </w:rPr>
              <w:t xml:space="preserve"> </w:t>
            </w:r>
            <w:r w:rsidR="0073013F">
              <w:rPr>
                <w:rFonts w:ascii="Arial" w:eastAsia="Arial" w:hAnsi="Arial" w:cs="Arial"/>
                <w:sz w:val="20"/>
                <w:szCs w:val="22"/>
              </w:rPr>
              <w:t>21</w:t>
            </w:r>
            <w:r w:rsidRPr="0073013F">
              <w:rPr>
                <w:rFonts w:ascii="Arial" w:eastAsia="Arial" w:hAnsi="Arial" w:cs="Arial"/>
                <w:sz w:val="20"/>
                <w:szCs w:val="22"/>
                <w:lang w:val="en-US"/>
              </w:rPr>
              <w:t xml:space="preserve">. </w:t>
            </w:r>
            <w:r>
              <w:rPr>
                <w:rFonts w:ascii="Arial" w:eastAsia="Arial" w:hAnsi="Arial" w:cs="Arial"/>
                <w:sz w:val="20"/>
                <w:szCs w:val="22"/>
                <w:lang w:val="de-DE"/>
              </w:rPr>
              <w:t>Juli</w:t>
            </w:r>
            <w:r w:rsidRPr="0073013F">
              <w:rPr>
                <w:rFonts w:ascii="Arial" w:eastAsia="Arial" w:hAnsi="Arial" w:cs="Arial"/>
                <w:sz w:val="20"/>
                <w:szCs w:val="22"/>
                <w:lang w:val="en-US"/>
              </w:rPr>
              <w:t xml:space="preserve"> 2021. </w:t>
            </w:r>
            <w:proofErr w:type="spellStart"/>
            <w:r>
              <w:rPr>
                <w:rFonts w:ascii="Arial" w:eastAsia="Arial" w:hAnsi="Arial" w:cs="Arial"/>
                <w:sz w:val="20"/>
                <w:szCs w:val="22"/>
                <w:lang w:val="de-DE"/>
              </w:rPr>
              <w:t>Anschlie</w:t>
            </w:r>
            <w:proofErr w:type="spellEnd"/>
            <w:r w:rsidRPr="0073013F">
              <w:rPr>
                <w:rFonts w:ascii="Arial" w:eastAsia="Arial" w:hAnsi="Arial" w:cs="Arial"/>
                <w:sz w:val="20"/>
                <w:szCs w:val="22"/>
                <w:lang w:val="en-US"/>
              </w:rPr>
              <w:t>ß</w:t>
            </w:r>
            <w:r>
              <w:rPr>
                <w:rFonts w:ascii="Arial" w:eastAsia="Arial" w:hAnsi="Arial" w:cs="Arial"/>
                <w:sz w:val="20"/>
                <w:szCs w:val="22"/>
                <w:lang w:val="de-DE"/>
              </w:rPr>
              <w:t>end</w:t>
            </w:r>
            <w:r w:rsidRPr="0073013F">
              <w:rPr>
                <w:rFonts w:ascii="Arial" w:eastAsia="Arial" w:hAnsi="Arial" w:cs="Arial"/>
                <w:sz w:val="20"/>
                <w:szCs w:val="22"/>
                <w:lang w:val="en-US"/>
              </w:rPr>
              <w:t xml:space="preserve"> -  </w:t>
            </w:r>
            <w:r>
              <w:rPr>
                <w:rFonts w:ascii="Arial" w:eastAsia="Arial" w:hAnsi="Arial" w:cs="Arial"/>
                <w:sz w:val="20"/>
                <w:szCs w:val="22"/>
                <w:lang w:val="de-DE"/>
              </w:rPr>
              <w:t>vom</w:t>
            </w:r>
            <w:r w:rsidR="0073013F">
              <w:rPr>
                <w:rFonts w:ascii="Arial" w:eastAsia="Arial" w:hAnsi="Arial" w:cs="Arial"/>
                <w:sz w:val="20"/>
                <w:szCs w:val="22"/>
                <w:lang w:val="en-US"/>
              </w:rPr>
              <w:t xml:space="preserve"> </w:t>
            </w:r>
            <w:r w:rsidR="0073013F">
              <w:rPr>
                <w:rFonts w:ascii="Arial" w:eastAsia="Arial" w:hAnsi="Arial" w:cs="Arial"/>
                <w:sz w:val="20"/>
                <w:szCs w:val="22"/>
              </w:rPr>
              <w:t>22</w:t>
            </w:r>
            <w:r w:rsidRPr="0073013F">
              <w:rPr>
                <w:rFonts w:ascii="Arial" w:eastAsia="Arial" w:hAnsi="Arial" w:cs="Arial"/>
                <w:sz w:val="20"/>
                <w:szCs w:val="22"/>
                <w:lang w:val="en-US"/>
              </w:rPr>
              <w:t xml:space="preserve">. </w:t>
            </w:r>
            <w:r>
              <w:rPr>
                <w:rFonts w:ascii="Arial" w:eastAsia="Arial" w:hAnsi="Arial" w:cs="Arial"/>
                <w:sz w:val="20"/>
                <w:szCs w:val="22"/>
                <w:lang w:val="de-DE"/>
              </w:rPr>
              <w:t>Juli</w:t>
            </w:r>
            <w:r w:rsidRPr="0073013F">
              <w:rPr>
                <w:rFonts w:ascii="Arial" w:eastAsia="Arial" w:hAnsi="Arial" w:cs="Arial"/>
                <w:sz w:val="20"/>
                <w:szCs w:val="22"/>
                <w:lang w:val="en-US"/>
              </w:rPr>
              <w:t xml:space="preserve"> </w:t>
            </w:r>
            <w:r>
              <w:rPr>
                <w:rFonts w:ascii="Arial" w:eastAsia="Arial" w:hAnsi="Arial" w:cs="Arial"/>
                <w:sz w:val="20"/>
                <w:szCs w:val="22"/>
                <w:lang w:val="de-DE"/>
              </w:rPr>
              <w:t>bis</w:t>
            </w:r>
            <w:r w:rsidRPr="0073013F">
              <w:rPr>
                <w:rFonts w:ascii="Arial" w:eastAsia="Arial" w:hAnsi="Arial" w:cs="Arial"/>
                <w:sz w:val="20"/>
                <w:szCs w:val="22"/>
                <w:lang w:val="en-US"/>
              </w:rPr>
              <w:t xml:space="preserve"> </w:t>
            </w:r>
            <w:r>
              <w:rPr>
                <w:rFonts w:ascii="Arial" w:eastAsia="Arial" w:hAnsi="Arial" w:cs="Arial"/>
                <w:sz w:val="20"/>
                <w:szCs w:val="22"/>
                <w:lang w:val="de-DE"/>
              </w:rPr>
              <w:t>zum</w:t>
            </w:r>
            <w:r w:rsidRPr="0073013F">
              <w:rPr>
                <w:rFonts w:ascii="Arial" w:eastAsia="Arial" w:hAnsi="Arial" w:cs="Arial"/>
                <w:sz w:val="20"/>
                <w:szCs w:val="22"/>
                <w:lang w:val="en-US"/>
              </w:rPr>
              <w:t xml:space="preserve"> 31. </w:t>
            </w:r>
            <w:r>
              <w:rPr>
                <w:rFonts w:ascii="Arial" w:eastAsia="Arial" w:hAnsi="Arial" w:cs="Arial"/>
                <w:sz w:val="20"/>
                <w:szCs w:val="22"/>
                <w:lang w:val="de-DE"/>
              </w:rPr>
              <w:t>August</w:t>
            </w:r>
            <w:r w:rsidRPr="00E03F5C">
              <w:rPr>
                <w:rFonts w:ascii="Arial" w:eastAsia="Arial" w:hAnsi="Arial" w:cs="Arial"/>
                <w:sz w:val="20"/>
                <w:szCs w:val="22"/>
                <w:lang w:val="de-DE"/>
              </w:rPr>
              <w:t xml:space="preserve"> – </w:t>
            </w:r>
            <w:r>
              <w:rPr>
                <w:rFonts w:ascii="Arial" w:eastAsia="Arial" w:hAnsi="Arial" w:cs="Arial"/>
                <w:sz w:val="20"/>
                <w:szCs w:val="22"/>
                <w:lang w:val="de-DE"/>
              </w:rPr>
              <w:t>findet</w:t>
            </w:r>
            <w:r w:rsidRPr="00E03F5C">
              <w:rPr>
                <w:rFonts w:ascii="Arial" w:eastAsia="Arial" w:hAnsi="Arial" w:cs="Arial"/>
                <w:sz w:val="20"/>
                <w:szCs w:val="22"/>
                <w:lang w:val="de-DE"/>
              </w:rPr>
              <w:t xml:space="preserve"> </w:t>
            </w:r>
            <w:r>
              <w:rPr>
                <w:rFonts w:ascii="Arial" w:eastAsia="Arial" w:hAnsi="Arial" w:cs="Arial"/>
                <w:sz w:val="20"/>
                <w:szCs w:val="22"/>
                <w:lang w:val="de-DE"/>
              </w:rPr>
              <w:t>auf</w:t>
            </w:r>
            <w:r w:rsidRPr="00E03F5C">
              <w:rPr>
                <w:rFonts w:ascii="Arial" w:eastAsia="Arial" w:hAnsi="Arial" w:cs="Arial"/>
                <w:sz w:val="20"/>
                <w:szCs w:val="22"/>
                <w:lang w:val="de-DE"/>
              </w:rPr>
              <w:t xml:space="preserve"> </w:t>
            </w:r>
            <w:r>
              <w:rPr>
                <w:rFonts w:ascii="Arial" w:eastAsia="Arial" w:hAnsi="Arial" w:cs="Arial"/>
                <w:sz w:val="20"/>
                <w:szCs w:val="22"/>
                <w:lang w:val="de-DE"/>
              </w:rPr>
              <w:t>der</w:t>
            </w:r>
            <w:r w:rsidRPr="00E03F5C">
              <w:rPr>
                <w:rFonts w:ascii="Arial" w:eastAsia="Arial" w:hAnsi="Arial" w:cs="Arial"/>
                <w:sz w:val="20"/>
                <w:szCs w:val="22"/>
                <w:lang w:val="de-DE"/>
              </w:rPr>
              <w:t xml:space="preserve"> </w:t>
            </w:r>
            <w:r>
              <w:rPr>
                <w:rFonts w:ascii="Arial" w:eastAsia="Arial" w:hAnsi="Arial" w:cs="Arial"/>
                <w:sz w:val="20"/>
                <w:szCs w:val="22"/>
                <w:lang w:val="de-DE"/>
              </w:rPr>
              <w:t>Homepage</w:t>
            </w:r>
            <w:r w:rsidRPr="00E03F5C">
              <w:rPr>
                <w:rFonts w:ascii="Arial" w:eastAsia="Arial" w:hAnsi="Arial" w:cs="Arial"/>
                <w:sz w:val="20"/>
                <w:szCs w:val="22"/>
                <w:lang w:val="de-DE"/>
              </w:rPr>
              <w:t xml:space="preserve"> </w:t>
            </w:r>
            <w:r>
              <w:rPr>
                <w:rFonts w:ascii="Arial" w:eastAsia="Arial" w:hAnsi="Arial" w:cs="Arial"/>
                <w:sz w:val="20"/>
                <w:szCs w:val="22"/>
                <w:lang w:val="de-DE"/>
              </w:rPr>
              <w:t>des</w:t>
            </w:r>
            <w:r w:rsidRPr="00E03F5C">
              <w:rPr>
                <w:rFonts w:ascii="Arial" w:eastAsia="Arial" w:hAnsi="Arial" w:cs="Arial"/>
                <w:sz w:val="20"/>
                <w:szCs w:val="22"/>
                <w:lang w:val="de-DE"/>
              </w:rPr>
              <w:t xml:space="preserve"> </w:t>
            </w:r>
            <w:r>
              <w:rPr>
                <w:rFonts w:ascii="Arial" w:eastAsia="Arial" w:hAnsi="Arial" w:cs="Arial"/>
                <w:sz w:val="20"/>
                <w:szCs w:val="22"/>
                <w:lang w:val="de-DE"/>
              </w:rPr>
              <w:t>Wettbewerbs</w:t>
            </w:r>
            <w:r w:rsidRPr="00E03F5C">
              <w:rPr>
                <w:rFonts w:ascii="Arial" w:eastAsia="Arial" w:hAnsi="Arial" w:cs="Arial"/>
                <w:sz w:val="20"/>
                <w:szCs w:val="22"/>
                <w:lang w:val="de-DE"/>
              </w:rPr>
              <w:t xml:space="preserve"> </w:t>
            </w:r>
            <w:hyperlink r:id="rId13" w:history="1">
              <w:r w:rsidRPr="00E03F5C">
                <w:rPr>
                  <w:rStyle w:val="ac"/>
                  <w:rFonts w:ascii="Arial" w:hAnsi="Arial" w:cs="Arial"/>
                  <w:sz w:val="20"/>
                  <w:szCs w:val="22"/>
                  <w:lang w:val="de-DE"/>
                </w:rPr>
                <w:t>(abstimmung.rusdeutsch.ru)</w:t>
              </w:r>
            </w:hyperlink>
            <w:r w:rsidRPr="00E03F5C">
              <w:rPr>
                <w:rFonts w:ascii="Arial" w:eastAsia="Arial" w:hAnsi="Arial" w:cs="Arial"/>
                <w:sz w:val="20"/>
                <w:szCs w:val="22"/>
                <w:lang w:val="de-DE"/>
              </w:rPr>
              <w:t xml:space="preserve"> </w:t>
            </w:r>
            <w:r>
              <w:rPr>
                <w:rFonts w:ascii="Arial" w:eastAsia="Arial" w:hAnsi="Arial" w:cs="Arial"/>
                <w:sz w:val="20"/>
                <w:szCs w:val="22"/>
                <w:lang w:val="de-DE"/>
              </w:rPr>
              <w:t>die</w:t>
            </w:r>
            <w:r w:rsidRPr="00E03F5C">
              <w:rPr>
                <w:rFonts w:ascii="Arial" w:eastAsia="Arial" w:hAnsi="Arial" w:cs="Arial"/>
                <w:sz w:val="20"/>
                <w:szCs w:val="22"/>
                <w:lang w:val="de-DE"/>
              </w:rPr>
              <w:t xml:space="preserve"> </w:t>
            </w:r>
            <w:r>
              <w:rPr>
                <w:rFonts w:ascii="Arial" w:eastAsia="Arial" w:hAnsi="Arial" w:cs="Arial"/>
                <w:sz w:val="20"/>
                <w:szCs w:val="22"/>
                <w:lang w:val="de-DE"/>
              </w:rPr>
              <w:t>offene</w:t>
            </w:r>
            <w:r w:rsidRPr="00E03F5C">
              <w:rPr>
                <w:rFonts w:ascii="Arial" w:eastAsia="Arial" w:hAnsi="Arial" w:cs="Arial"/>
                <w:sz w:val="20"/>
                <w:szCs w:val="22"/>
                <w:lang w:val="de-DE"/>
              </w:rPr>
              <w:t xml:space="preserve"> </w:t>
            </w:r>
            <w:r>
              <w:rPr>
                <w:rFonts w:ascii="Arial" w:eastAsia="Arial" w:hAnsi="Arial" w:cs="Arial"/>
                <w:sz w:val="20"/>
                <w:szCs w:val="22"/>
                <w:lang w:val="de-DE"/>
              </w:rPr>
              <w:t>Abstimmung</w:t>
            </w:r>
            <w:r w:rsidRPr="00E03F5C">
              <w:rPr>
                <w:rFonts w:ascii="Arial" w:eastAsia="Arial" w:hAnsi="Arial" w:cs="Arial"/>
                <w:sz w:val="20"/>
                <w:szCs w:val="22"/>
                <w:lang w:val="de-DE"/>
              </w:rPr>
              <w:t xml:space="preserve"> ü</w:t>
            </w:r>
            <w:r>
              <w:rPr>
                <w:rFonts w:ascii="Arial" w:eastAsia="Arial" w:hAnsi="Arial" w:cs="Arial"/>
                <w:sz w:val="20"/>
                <w:szCs w:val="22"/>
                <w:lang w:val="de-DE"/>
              </w:rPr>
              <w:t>ber</w:t>
            </w:r>
            <w:r w:rsidRPr="00E03F5C">
              <w:rPr>
                <w:rFonts w:ascii="Arial" w:eastAsia="Arial" w:hAnsi="Arial" w:cs="Arial"/>
                <w:sz w:val="20"/>
                <w:szCs w:val="22"/>
                <w:lang w:val="de-DE"/>
              </w:rPr>
              <w:t xml:space="preserve"> </w:t>
            </w:r>
            <w:r>
              <w:rPr>
                <w:rFonts w:ascii="Arial" w:eastAsia="Arial" w:hAnsi="Arial" w:cs="Arial"/>
                <w:sz w:val="20"/>
                <w:szCs w:val="22"/>
                <w:lang w:val="de-DE"/>
              </w:rPr>
              <w:t>die</w:t>
            </w:r>
            <w:r w:rsidRPr="00E03F5C">
              <w:rPr>
                <w:rFonts w:ascii="Arial" w:eastAsia="Arial" w:hAnsi="Arial" w:cs="Arial"/>
                <w:sz w:val="20"/>
                <w:szCs w:val="22"/>
                <w:lang w:val="de-DE"/>
              </w:rPr>
              <w:t xml:space="preserve"> </w:t>
            </w:r>
            <w:r>
              <w:rPr>
                <w:rFonts w:ascii="Arial" w:eastAsia="Arial" w:hAnsi="Arial" w:cs="Arial"/>
                <w:sz w:val="20"/>
                <w:szCs w:val="22"/>
                <w:lang w:val="de-DE"/>
              </w:rPr>
              <w:t>Nominierten</w:t>
            </w:r>
            <w:r w:rsidRPr="00E03F5C">
              <w:rPr>
                <w:rFonts w:ascii="Arial" w:eastAsia="Arial" w:hAnsi="Arial" w:cs="Arial"/>
                <w:sz w:val="20"/>
                <w:szCs w:val="22"/>
                <w:lang w:val="de-DE"/>
              </w:rPr>
              <w:t xml:space="preserve"> </w:t>
            </w:r>
            <w:r>
              <w:rPr>
                <w:rFonts w:ascii="Arial" w:eastAsia="Arial" w:hAnsi="Arial" w:cs="Arial"/>
                <w:sz w:val="20"/>
                <w:szCs w:val="22"/>
                <w:lang w:val="de-DE"/>
              </w:rPr>
              <w:t>des</w:t>
            </w:r>
            <w:r w:rsidRPr="00E03F5C">
              <w:rPr>
                <w:rFonts w:ascii="Arial" w:eastAsia="Arial" w:hAnsi="Arial" w:cs="Arial"/>
                <w:sz w:val="20"/>
                <w:szCs w:val="22"/>
                <w:lang w:val="de-DE"/>
              </w:rPr>
              <w:t xml:space="preserve"> </w:t>
            </w:r>
            <w:r>
              <w:rPr>
                <w:rFonts w:ascii="Arial" w:eastAsia="Arial" w:hAnsi="Arial" w:cs="Arial"/>
                <w:sz w:val="20"/>
                <w:szCs w:val="22"/>
                <w:lang w:val="de-DE"/>
              </w:rPr>
              <w:t>Wettbewerbs</w:t>
            </w:r>
            <w:r w:rsidRPr="00E03F5C">
              <w:rPr>
                <w:rFonts w:ascii="Arial" w:eastAsia="Arial" w:hAnsi="Arial" w:cs="Arial"/>
                <w:sz w:val="20"/>
                <w:szCs w:val="22"/>
                <w:lang w:val="de-DE"/>
              </w:rPr>
              <w:t xml:space="preserve"> </w:t>
            </w:r>
            <w:r>
              <w:rPr>
                <w:rFonts w:ascii="Arial" w:eastAsia="Arial" w:hAnsi="Arial" w:cs="Arial"/>
                <w:sz w:val="20"/>
                <w:szCs w:val="22"/>
                <w:lang w:val="de-DE"/>
              </w:rPr>
              <w:t>f</w:t>
            </w:r>
            <w:r w:rsidRPr="00E03F5C">
              <w:rPr>
                <w:rFonts w:ascii="Arial" w:eastAsia="Arial" w:hAnsi="Arial" w:cs="Arial"/>
                <w:sz w:val="20"/>
                <w:szCs w:val="22"/>
                <w:lang w:val="de-DE"/>
              </w:rPr>
              <w:t>ü</w:t>
            </w:r>
            <w:r>
              <w:rPr>
                <w:rFonts w:ascii="Arial" w:eastAsia="Arial" w:hAnsi="Arial" w:cs="Arial"/>
                <w:sz w:val="20"/>
                <w:szCs w:val="22"/>
                <w:lang w:val="de-DE"/>
              </w:rPr>
              <w:t>r</w:t>
            </w:r>
            <w:r w:rsidRPr="00E03F5C">
              <w:rPr>
                <w:rFonts w:ascii="Arial" w:eastAsia="Arial" w:hAnsi="Arial" w:cs="Arial"/>
                <w:sz w:val="20"/>
                <w:szCs w:val="22"/>
                <w:lang w:val="de-DE"/>
              </w:rPr>
              <w:t xml:space="preserve"> 5 </w:t>
            </w:r>
            <w:r>
              <w:rPr>
                <w:rFonts w:ascii="Arial" w:eastAsia="Arial" w:hAnsi="Arial" w:cs="Arial"/>
                <w:sz w:val="20"/>
                <w:szCs w:val="22"/>
                <w:lang w:val="de-DE"/>
              </w:rPr>
              <w:t>Hauptnominierungen</w:t>
            </w:r>
            <w:r w:rsidRPr="00E03F5C">
              <w:rPr>
                <w:rFonts w:ascii="Arial" w:eastAsia="Arial" w:hAnsi="Arial" w:cs="Arial"/>
                <w:sz w:val="20"/>
                <w:szCs w:val="22"/>
                <w:lang w:val="de-DE"/>
              </w:rPr>
              <w:t xml:space="preserve"> </w:t>
            </w:r>
            <w:r>
              <w:rPr>
                <w:rFonts w:ascii="Arial" w:eastAsia="Arial" w:hAnsi="Arial" w:cs="Arial"/>
                <w:sz w:val="20"/>
                <w:szCs w:val="22"/>
                <w:lang w:val="de-DE"/>
              </w:rPr>
              <w:t>statt</w:t>
            </w:r>
            <w:r w:rsidRPr="00E03F5C">
              <w:rPr>
                <w:rFonts w:ascii="Arial" w:eastAsia="Arial" w:hAnsi="Arial" w:cs="Arial"/>
                <w:sz w:val="20"/>
                <w:szCs w:val="22"/>
                <w:lang w:val="de-DE"/>
              </w:rPr>
              <w:t xml:space="preserve">. </w:t>
            </w:r>
            <w:r>
              <w:rPr>
                <w:rFonts w:ascii="Arial" w:eastAsia="Arial" w:hAnsi="Arial" w:cs="Arial"/>
                <w:sz w:val="20"/>
                <w:szCs w:val="22"/>
                <w:lang w:val="de-DE"/>
              </w:rPr>
              <w:t>Die</w:t>
            </w:r>
            <w:r w:rsidRPr="00556F80">
              <w:rPr>
                <w:rFonts w:ascii="Arial" w:eastAsia="Arial" w:hAnsi="Arial" w:cs="Arial"/>
                <w:sz w:val="20"/>
                <w:szCs w:val="22"/>
                <w:lang w:val="de-DE"/>
              </w:rPr>
              <w:t xml:space="preserve"> </w:t>
            </w:r>
            <w:r>
              <w:rPr>
                <w:rFonts w:ascii="Arial" w:eastAsia="Arial" w:hAnsi="Arial" w:cs="Arial"/>
                <w:sz w:val="20"/>
                <w:szCs w:val="22"/>
                <w:lang w:val="de-DE"/>
              </w:rPr>
              <w:t>Bedingungen</w:t>
            </w:r>
            <w:r w:rsidRPr="00556F80">
              <w:rPr>
                <w:rFonts w:ascii="Arial" w:eastAsia="Arial" w:hAnsi="Arial" w:cs="Arial"/>
                <w:sz w:val="20"/>
                <w:szCs w:val="22"/>
                <w:lang w:val="de-DE"/>
              </w:rPr>
              <w:t xml:space="preserve"> </w:t>
            </w:r>
            <w:r>
              <w:rPr>
                <w:rFonts w:ascii="Arial" w:eastAsia="Arial" w:hAnsi="Arial" w:cs="Arial"/>
                <w:sz w:val="20"/>
                <w:szCs w:val="22"/>
                <w:lang w:val="de-DE"/>
              </w:rPr>
              <w:t>und</w:t>
            </w:r>
            <w:r w:rsidRPr="00556F80">
              <w:rPr>
                <w:rFonts w:ascii="Arial" w:eastAsia="Arial" w:hAnsi="Arial" w:cs="Arial"/>
                <w:sz w:val="20"/>
                <w:szCs w:val="22"/>
                <w:lang w:val="de-DE"/>
              </w:rPr>
              <w:t xml:space="preserve"> </w:t>
            </w:r>
            <w:r>
              <w:rPr>
                <w:rFonts w:ascii="Arial" w:eastAsia="Arial" w:hAnsi="Arial" w:cs="Arial"/>
                <w:sz w:val="20"/>
                <w:szCs w:val="22"/>
                <w:lang w:val="de-DE"/>
              </w:rPr>
              <w:t>Richtlinien</w:t>
            </w:r>
            <w:r w:rsidRPr="00556F80">
              <w:rPr>
                <w:rFonts w:ascii="Arial" w:eastAsia="Arial" w:hAnsi="Arial" w:cs="Arial"/>
                <w:sz w:val="20"/>
                <w:szCs w:val="22"/>
                <w:lang w:val="de-DE"/>
              </w:rPr>
              <w:t xml:space="preserve"> </w:t>
            </w:r>
            <w:r>
              <w:rPr>
                <w:rFonts w:ascii="Arial" w:eastAsia="Arial" w:hAnsi="Arial" w:cs="Arial"/>
                <w:sz w:val="20"/>
                <w:szCs w:val="22"/>
                <w:lang w:val="de-DE"/>
              </w:rPr>
              <w:t>der</w:t>
            </w:r>
            <w:r w:rsidRPr="00556F80">
              <w:rPr>
                <w:rFonts w:ascii="Arial" w:eastAsia="Arial" w:hAnsi="Arial" w:cs="Arial"/>
                <w:sz w:val="20"/>
                <w:szCs w:val="22"/>
                <w:lang w:val="de-DE"/>
              </w:rPr>
              <w:t xml:space="preserve"> </w:t>
            </w:r>
            <w:r>
              <w:rPr>
                <w:rFonts w:ascii="Arial" w:eastAsia="Arial" w:hAnsi="Arial" w:cs="Arial"/>
                <w:sz w:val="20"/>
                <w:szCs w:val="22"/>
                <w:lang w:val="de-DE"/>
              </w:rPr>
              <w:t>Abstimmung</w:t>
            </w:r>
            <w:r w:rsidRPr="00556F80">
              <w:rPr>
                <w:rFonts w:ascii="Arial" w:eastAsia="Arial" w:hAnsi="Arial" w:cs="Arial"/>
                <w:sz w:val="20"/>
                <w:szCs w:val="22"/>
                <w:lang w:val="de-DE"/>
              </w:rPr>
              <w:t xml:space="preserve"> </w:t>
            </w:r>
            <w:r>
              <w:rPr>
                <w:rFonts w:ascii="Arial" w:eastAsia="Arial" w:hAnsi="Arial" w:cs="Arial"/>
                <w:sz w:val="20"/>
                <w:szCs w:val="22"/>
                <w:lang w:val="de-DE"/>
              </w:rPr>
              <w:t>werden</w:t>
            </w:r>
            <w:r w:rsidRPr="00556F80">
              <w:rPr>
                <w:rFonts w:ascii="Arial" w:eastAsia="Arial" w:hAnsi="Arial" w:cs="Arial"/>
                <w:sz w:val="20"/>
                <w:szCs w:val="22"/>
                <w:lang w:val="de-DE"/>
              </w:rPr>
              <w:t xml:space="preserve"> </w:t>
            </w:r>
            <w:r>
              <w:rPr>
                <w:rFonts w:ascii="Arial" w:eastAsia="Arial" w:hAnsi="Arial" w:cs="Arial"/>
                <w:sz w:val="20"/>
                <w:szCs w:val="22"/>
                <w:lang w:val="de-DE"/>
              </w:rPr>
              <w:t>auf</w:t>
            </w:r>
            <w:r w:rsidRPr="00556F80">
              <w:rPr>
                <w:rFonts w:ascii="Arial" w:eastAsia="Arial" w:hAnsi="Arial" w:cs="Arial"/>
                <w:sz w:val="20"/>
                <w:szCs w:val="22"/>
                <w:lang w:val="de-DE"/>
              </w:rPr>
              <w:t xml:space="preserve"> </w:t>
            </w:r>
            <w:r>
              <w:rPr>
                <w:rFonts w:ascii="Arial" w:eastAsia="Arial" w:hAnsi="Arial" w:cs="Arial"/>
                <w:sz w:val="20"/>
                <w:szCs w:val="22"/>
                <w:lang w:val="de-DE"/>
              </w:rPr>
              <w:t>dem</w:t>
            </w:r>
            <w:r w:rsidRPr="00556F80">
              <w:rPr>
                <w:rFonts w:ascii="Arial" w:eastAsia="Arial" w:hAnsi="Arial" w:cs="Arial"/>
                <w:sz w:val="20"/>
                <w:szCs w:val="22"/>
                <w:lang w:val="de-DE"/>
              </w:rPr>
              <w:t xml:space="preserve"> </w:t>
            </w:r>
            <w:r>
              <w:rPr>
                <w:rFonts w:ascii="Arial" w:eastAsia="Arial" w:hAnsi="Arial" w:cs="Arial"/>
                <w:sz w:val="20"/>
                <w:szCs w:val="22"/>
                <w:lang w:val="de-DE"/>
              </w:rPr>
              <w:t>Portal</w:t>
            </w:r>
            <w:r w:rsidRPr="00556F80">
              <w:rPr>
                <w:rFonts w:ascii="Arial" w:eastAsia="Arial" w:hAnsi="Arial" w:cs="Arial"/>
                <w:sz w:val="20"/>
                <w:szCs w:val="22"/>
                <w:lang w:val="de-DE"/>
              </w:rPr>
              <w:t xml:space="preserve"> </w:t>
            </w:r>
            <w:r>
              <w:rPr>
                <w:rFonts w:ascii="Arial" w:eastAsia="Arial" w:hAnsi="Arial" w:cs="Arial"/>
                <w:sz w:val="20"/>
                <w:szCs w:val="22"/>
                <w:lang w:val="de-DE"/>
              </w:rPr>
              <w:t>aufgef</w:t>
            </w:r>
            <w:r w:rsidRPr="00556F80">
              <w:rPr>
                <w:rFonts w:ascii="Arial" w:eastAsia="Arial" w:hAnsi="Arial" w:cs="Arial"/>
                <w:sz w:val="20"/>
                <w:szCs w:val="22"/>
                <w:lang w:val="de-DE"/>
              </w:rPr>
              <w:t>ü</w:t>
            </w:r>
            <w:r>
              <w:rPr>
                <w:rFonts w:ascii="Arial" w:eastAsia="Arial" w:hAnsi="Arial" w:cs="Arial"/>
                <w:sz w:val="20"/>
                <w:szCs w:val="22"/>
                <w:lang w:val="de-DE"/>
              </w:rPr>
              <w:t>hrt</w:t>
            </w:r>
            <w:r w:rsidRPr="00556F80">
              <w:rPr>
                <w:rFonts w:ascii="Arial" w:eastAsia="Arial" w:hAnsi="Arial" w:cs="Arial"/>
                <w:sz w:val="20"/>
                <w:szCs w:val="22"/>
                <w:lang w:val="de-DE"/>
              </w:rPr>
              <w:t xml:space="preserve">. </w:t>
            </w:r>
            <w:r>
              <w:rPr>
                <w:rFonts w:ascii="Arial" w:eastAsia="Arial" w:hAnsi="Arial" w:cs="Arial"/>
                <w:sz w:val="20"/>
                <w:szCs w:val="22"/>
                <w:lang w:val="de-DE"/>
              </w:rPr>
              <w:t>Als</w:t>
            </w:r>
            <w:r w:rsidRPr="00556F80">
              <w:rPr>
                <w:rFonts w:ascii="Arial" w:eastAsia="Arial" w:hAnsi="Arial" w:cs="Arial"/>
                <w:sz w:val="20"/>
                <w:szCs w:val="22"/>
                <w:lang w:val="de-DE"/>
              </w:rPr>
              <w:t xml:space="preserve"> </w:t>
            </w:r>
            <w:r>
              <w:rPr>
                <w:rFonts w:ascii="Arial" w:eastAsia="Arial" w:hAnsi="Arial" w:cs="Arial"/>
                <w:sz w:val="20"/>
                <w:szCs w:val="22"/>
                <w:lang w:val="de-DE"/>
              </w:rPr>
              <w:t>Preistr</w:t>
            </w:r>
            <w:r w:rsidRPr="00556F80">
              <w:rPr>
                <w:rFonts w:ascii="Arial" w:eastAsia="Arial" w:hAnsi="Arial" w:cs="Arial"/>
                <w:sz w:val="20"/>
                <w:szCs w:val="22"/>
                <w:lang w:val="de-DE"/>
              </w:rPr>
              <w:t>ä</w:t>
            </w:r>
            <w:r>
              <w:rPr>
                <w:rFonts w:ascii="Arial" w:eastAsia="Arial" w:hAnsi="Arial" w:cs="Arial"/>
                <w:sz w:val="20"/>
                <w:szCs w:val="22"/>
                <w:lang w:val="de-DE"/>
              </w:rPr>
              <w:t>ger</w:t>
            </w:r>
            <w:r w:rsidRPr="00556F80">
              <w:rPr>
                <w:rFonts w:ascii="Arial" w:eastAsia="Arial" w:hAnsi="Arial" w:cs="Arial"/>
                <w:sz w:val="20"/>
                <w:szCs w:val="22"/>
                <w:lang w:val="de-DE"/>
              </w:rPr>
              <w:t xml:space="preserve"> </w:t>
            </w:r>
            <w:r>
              <w:rPr>
                <w:rFonts w:ascii="Arial" w:eastAsia="Arial" w:hAnsi="Arial" w:cs="Arial"/>
                <w:sz w:val="20"/>
                <w:szCs w:val="22"/>
                <w:lang w:val="de-DE"/>
              </w:rPr>
              <w:t>des</w:t>
            </w:r>
            <w:r w:rsidRPr="00556F80">
              <w:rPr>
                <w:rFonts w:ascii="Arial" w:eastAsia="Arial" w:hAnsi="Arial" w:cs="Arial"/>
                <w:sz w:val="20"/>
                <w:szCs w:val="22"/>
                <w:lang w:val="de-DE"/>
              </w:rPr>
              <w:t xml:space="preserve"> </w:t>
            </w:r>
            <w:r>
              <w:rPr>
                <w:rFonts w:ascii="Arial" w:eastAsia="Arial" w:hAnsi="Arial" w:cs="Arial"/>
                <w:sz w:val="20"/>
                <w:szCs w:val="22"/>
                <w:lang w:val="de-DE"/>
              </w:rPr>
              <w:t>Wettbewerbs</w:t>
            </w:r>
            <w:r w:rsidRPr="00556F80">
              <w:rPr>
                <w:rFonts w:ascii="Arial" w:eastAsia="Arial" w:hAnsi="Arial" w:cs="Arial"/>
                <w:sz w:val="20"/>
                <w:szCs w:val="22"/>
                <w:lang w:val="de-DE"/>
              </w:rPr>
              <w:t xml:space="preserve"> </w:t>
            </w:r>
            <w:r>
              <w:rPr>
                <w:rFonts w:ascii="Arial" w:eastAsia="Arial" w:hAnsi="Arial" w:cs="Arial"/>
                <w:sz w:val="20"/>
                <w:szCs w:val="22"/>
                <w:lang w:val="de-DE"/>
              </w:rPr>
              <w:t xml:space="preserve">in jeder der 5 Hauptnominierungen werden Nominierte anerkannt, die im Ergebnis der  Abstimmung die größte Stimmenzahl auf sich versammelt haben. </w:t>
            </w:r>
          </w:p>
          <w:p w:rsidR="0009245E" w:rsidRDefault="0009245E" w:rsidP="002A0316">
            <w:pPr>
              <w:spacing w:line="276" w:lineRule="auto"/>
              <w:ind w:firstLine="709"/>
              <w:jc w:val="both"/>
              <w:rPr>
                <w:rFonts w:ascii="Arial" w:eastAsia="Arial" w:hAnsi="Arial" w:cs="Arial"/>
                <w:sz w:val="20"/>
                <w:szCs w:val="22"/>
                <w:lang w:val="de-DE"/>
              </w:rPr>
            </w:pPr>
            <w:r>
              <w:rPr>
                <w:rFonts w:ascii="Arial" w:eastAsia="Arial" w:hAnsi="Arial" w:cs="Arial"/>
                <w:sz w:val="20"/>
                <w:szCs w:val="22"/>
                <w:lang w:val="de-DE"/>
              </w:rPr>
              <w:t xml:space="preserve">Der Beschluss über die Zuerkennung von Zusatznominierungen wird von der Wettbewerbskommission eigenverantwortlich  auf der Grundlage der zugeschickten Anträge gefasst. </w:t>
            </w:r>
          </w:p>
          <w:p w:rsidR="0009245E" w:rsidRDefault="0009245E" w:rsidP="002A0316">
            <w:pPr>
              <w:spacing w:line="276" w:lineRule="auto"/>
              <w:ind w:firstLine="709"/>
              <w:jc w:val="both"/>
              <w:rPr>
                <w:rFonts w:ascii="Arial" w:eastAsia="Arial" w:hAnsi="Arial" w:cs="Arial"/>
                <w:sz w:val="20"/>
                <w:szCs w:val="22"/>
                <w:lang w:val="de-DE"/>
              </w:rPr>
            </w:pPr>
            <w:r>
              <w:rPr>
                <w:rFonts w:ascii="Arial" w:eastAsia="Arial" w:hAnsi="Arial" w:cs="Arial"/>
                <w:sz w:val="20"/>
                <w:szCs w:val="22"/>
                <w:lang w:val="de-DE"/>
              </w:rPr>
              <w:t xml:space="preserve">Anfang September werden von den Veranstaltern die Ergebnisse der Abstimmung und Beschlüsse der Wettbewerbskommission </w:t>
            </w:r>
            <w:r>
              <w:rPr>
                <w:rFonts w:ascii="Arial" w:eastAsia="Arial" w:hAnsi="Arial" w:cs="Arial"/>
                <w:sz w:val="20"/>
                <w:szCs w:val="22"/>
                <w:lang w:val="de-DE"/>
              </w:rPr>
              <w:lastRenderedPageBreak/>
              <w:t xml:space="preserve">bekanntgegeben. </w:t>
            </w:r>
          </w:p>
          <w:p w:rsidR="0009245E" w:rsidRDefault="0009245E" w:rsidP="002A0316">
            <w:pPr>
              <w:spacing w:line="276" w:lineRule="auto"/>
              <w:ind w:firstLine="709"/>
              <w:jc w:val="both"/>
              <w:rPr>
                <w:rFonts w:ascii="Arial" w:hAnsi="Arial" w:cs="Arial"/>
                <w:sz w:val="20"/>
                <w:szCs w:val="22"/>
                <w:lang w:val="de-DE"/>
              </w:rPr>
            </w:pPr>
            <w:r>
              <w:rPr>
                <w:rFonts w:ascii="Arial" w:hAnsi="Arial" w:cs="Arial"/>
                <w:sz w:val="20"/>
                <w:szCs w:val="22"/>
                <w:lang w:val="de-DE"/>
              </w:rPr>
              <w:t>Im</w:t>
            </w:r>
            <w:r w:rsidRPr="00556F80">
              <w:rPr>
                <w:rFonts w:ascii="Arial" w:hAnsi="Arial" w:cs="Arial"/>
                <w:sz w:val="20"/>
                <w:szCs w:val="22"/>
                <w:lang w:val="de-DE"/>
              </w:rPr>
              <w:t xml:space="preserve"> </w:t>
            </w:r>
            <w:r>
              <w:rPr>
                <w:rFonts w:ascii="Arial" w:hAnsi="Arial" w:cs="Arial"/>
                <w:sz w:val="20"/>
                <w:szCs w:val="22"/>
                <w:lang w:val="de-DE"/>
              </w:rPr>
              <w:t>Bedarfsfall</w:t>
            </w:r>
            <w:r w:rsidRPr="00556F80">
              <w:rPr>
                <w:rFonts w:ascii="Arial" w:hAnsi="Arial" w:cs="Arial"/>
                <w:sz w:val="20"/>
                <w:szCs w:val="22"/>
                <w:lang w:val="de-DE"/>
              </w:rPr>
              <w:t xml:space="preserve"> </w:t>
            </w:r>
            <w:r>
              <w:rPr>
                <w:rFonts w:ascii="Arial" w:hAnsi="Arial" w:cs="Arial"/>
                <w:sz w:val="20"/>
                <w:szCs w:val="22"/>
                <w:lang w:val="de-DE"/>
              </w:rPr>
              <w:t>k</w:t>
            </w:r>
            <w:r w:rsidRPr="00556F80">
              <w:rPr>
                <w:rFonts w:ascii="Arial" w:hAnsi="Arial" w:cs="Arial"/>
                <w:sz w:val="20"/>
                <w:szCs w:val="22"/>
                <w:lang w:val="de-DE"/>
              </w:rPr>
              <w:t>ö</w:t>
            </w:r>
            <w:r>
              <w:rPr>
                <w:rFonts w:ascii="Arial" w:hAnsi="Arial" w:cs="Arial"/>
                <w:sz w:val="20"/>
                <w:szCs w:val="22"/>
                <w:lang w:val="de-DE"/>
              </w:rPr>
              <w:t>nnen die Fristen der Wettbewerbsdurchführung auf Beschluss der Wettbewerbskommission verschoben werde.</w:t>
            </w:r>
          </w:p>
          <w:p w:rsidR="0009245E" w:rsidRDefault="0009245E" w:rsidP="002A0316">
            <w:pPr>
              <w:spacing w:line="276" w:lineRule="auto"/>
              <w:ind w:firstLine="709"/>
              <w:jc w:val="both"/>
              <w:rPr>
                <w:rFonts w:ascii="Arial" w:hAnsi="Arial" w:cs="Arial"/>
                <w:sz w:val="20"/>
                <w:szCs w:val="22"/>
                <w:lang w:val="de-DE"/>
              </w:rPr>
            </w:pPr>
            <w:r>
              <w:rPr>
                <w:rFonts w:ascii="Arial" w:hAnsi="Arial" w:cs="Arial"/>
                <w:sz w:val="20"/>
                <w:szCs w:val="22"/>
                <w:lang w:val="de-DE"/>
              </w:rPr>
              <w:t>Die</w:t>
            </w:r>
            <w:r w:rsidRPr="00076D92">
              <w:rPr>
                <w:rFonts w:ascii="Arial" w:hAnsi="Arial" w:cs="Arial"/>
                <w:sz w:val="20"/>
                <w:szCs w:val="22"/>
                <w:lang w:val="de-DE"/>
              </w:rPr>
              <w:t xml:space="preserve"> </w:t>
            </w:r>
            <w:r>
              <w:rPr>
                <w:rFonts w:ascii="Arial" w:hAnsi="Arial" w:cs="Arial"/>
                <w:sz w:val="20"/>
                <w:szCs w:val="22"/>
                <w:lang w:val="de-DE"/>
              </w:rPr>
              <w:t>Information</w:t>
            </w:r>
            <w:r w:rsidRPr="00076D92">
              <w:rPr>
                <w:rFonts w:ascii="Arial" w:hAnsi="Arial" w:cs="Arial"/>
                <w:sz w:val="20"/>
                <w:szCs w:val="22"/>
                <w:lang w:val="de-DE"/>
              </w:rPr>
              <w:t xml:space="preserve"> ü</w:t>
            </w:r>
            <w:r>
              <w:rPr>
                <w:rFonts w:ascii="Arial" w:hAnsi="Arial" w:cs="Arial"/>
                <w:sz w:val="20"/>
                <w:szCs w:val="22"/>
                <w:lang w:val="de-DE"/>
              </w:rPr>
              <w:t>ber</w:t>
            </w:r>
            <w:r w:rsidRPr="00076D92">
              <w:rPr>
                <w:rFonts w:ascii="Arial" w:hAnsi="Arial" w:cs="Arial"/>
                <w:sz w:val="20"/>
                <w:szCs w:val="22"/>
                <w:lang w:val="de-DE"/>
              </w:rPr>
              <w:t xml:space="preserve"> </w:t>
            </w:r>
            <w:r>
              <w:rPr>
                <w:rFonts w:ascii="Arial" w:hAnsi="Arial" w:cs="Arial"/>
                <w:sz w:val="20"/>
                <w:szCs w:val="22"/>
                <w:lang w:val="de-DE"/>
              </w:rPr>
              <w:t>den</w:t>
            </w:r>
            <w:r w:rsidRPr="00076D92">
              <w:rPr>
                <w:rFonts w:ascii="Arial" w:hAnsi="Arial" w:cs="Arial"/>
                <w:sz w:val="20"/>
                <w:szCs w:val="22"/>
                <w:lang w:val="de-DE"/>
              </w:rPr>
              <w:t xml:space="preserve"> </w:t>
            </w:r>
            <w:r>
              <w:rPr>
                <w:rFonts w:ascii="Arial" w:hAnsi="Arial" w:cs="Arial"/>
                <w:sz w:val="20"/>
                <w:szCs w:val="22"/>
                <w:lang w:val="de-DE"/>
              </w:rPr>
              <w:t>Wettbewerb</w:t>
            </w:r>
            <w:r w:rsidRPr="00076D92">
              <w:rPr>
                <w:rFonts w:ascii="Arial" w:hAnsi="Arial" w:cs="Arial"/>
                <w:sz w:val="20"/>
                <w:szCs w:val="22"/>
                <w:lang w:val="de-DE"/>
              </w:rPr>
              <w:t xml:space="preserve"> </w:t>
            </w:r>
            <w:r>
              <w:rPr>
                <w:rFonts w:ascii="Arial" w:hAnsi="Arial" w:cs="Arial"/>
                <w:sz w:val="20"/>
                <w:szCs w:val="22"/>
                <w:lang w:val="de-DE"/>
              </w:rPr>
              <w:t>wird</w:t>
            </w:r>
            <w:r w:rsidRPr="00076D92">
              <w:rPr>
                <w:rFonts w:ascii="Arial" w:hAnsi="Arial" w:cs="Arial"/>
                <w:sz w:val="20"/>
                <w:szCs w:val="22"/>
                <w:lang w:val="de-DE"/>
              </w:rPr>
              <w:t xml:space="preserve"> </w:t>
            </w:r>
            <w:r>
              <w:rPr>
                <w:rFonts w:ascii="Arial" w:hAnsi="Arial" w:cs="Arial"/>
                <w:sz w:val="20"/>
                <w:szCs w:val="22"/>
                <w:lang w:val="de-DE"/>
              </w:rPr>
              <w:t>auf</w:t>
            </w:r>
            <w:r w:rsidRPr="00076D92">
              <w:rPr>
                <w:rFonts w:ascii="Arial" w:hAnsi="Arial" w:cs="Arial"/>
                <w:sz w:val="20"/>
                <w:szCs w:val="22"/>
                <w:lang w:val="de-DE"/>
              </w:rPr>
              <w:t xml:space="preserve"> </w:t>
            </w:r>
            <w:r>
              <w:rPr>
                <w:rFonts w:ascii="Arial" w:hAnsi="Arial" w:cs="Arial"/>
                <w:sz w:val="20"/>
                <w:szCs w:val="22"/>
                <w:lang w:val="de-DE"/>
              </w:rPr>
              <w:t>dem</w:t>
            </w:r>
            <w:r w:rsidRPr="00076D92">
              <w:rPr>
                <w:rFonts w:ascii="Arial" w:hAnsi="Arial" w:cs="Arial"/>
                <w:sz w:val="20"/>
                <w:szCs w:val="22"/>
                <w:lang w:val="de-DE"/>
              </w:rPr>
              <w:t xml:space="preserve"> </w:t>
            </w:r>
            <w:r>
              <w:rPr>
                <w:rFonts w:ascii="Arial" w:hAnsi="Arial" w:cs="Arial"/>
                <w:sz w:val="20"/>
                <w:szCs w:val="22"/>
                <w:lang w:val="de-DE"/>
              </w:rPr>
              <w:t>Informationsportal</w:t>
            </w:r>
            <w:r w:rsidRPr="00076D92">
              <w:rPr>
                <w:rFonts w:ascii="Arial" w:hAnsi="Arial" w:cs="Arial"/>
                <w:sz w:val="20"/>
                <w:szCs w:val="22"/>
                <w:lang w:val="de-DE"/>
              </w:rPr>
              <w:t xml:space="preserve"> </w:t>
            </w:r>
            <w:r>
              <w:rPr>
                <w:rFonts w:ascii="Arial" w:hAnsi="Arial" w:cs="Arial"/>
                <w:sz w:val="20"/>
                <w:szCs w:val="22"/>
                <w:lang w:val="de-DE"/>
              </w:rPr>
              <w:t>der</w:t>
            </w:r>
            <w:r w:rsidRPr="00076D92">
              <w:rPr>
                <w:rFonts w:ascii="Arial" w:hAnsi="Arial" w:cs="Arial"/>
                <w:sz w:val="20"/>
                <w:szCs w:val="22"/>
                <w:lang w:val="de-DE"/>
              </w:rPr>
              <w:t xml:space="preserve"> </w:t>
            </w:r>
            <w:r>
              <w:rPr>
                <w:rFonts w:ascii="Arial" w:hAnsi="Arial" w:cs="Arial"/>
                <w:sz w:val="20"/>
                <w:szCs w:val="22"/>
                <w:lang w:val="de-DE"/>
              </w:rPr>
              <w:t>Russlanddeutschen</w:t>
            </w:r>
            <w:r w:rsidRPr="00076D92">
              <w:rPr>
                <w:rFonts w:ascii="Arial" w:hAnsi="Arial" w:cs="Arial"/>
                <w:sz w:val="20"/>
                <w:szCs w:val="22"/>
                <w:lang w:val="de-DE"/>
              </w:rPr>
              <w:t xml:space="preserve"> </w:t>
            </w:r>
            <w:proofErr w:type="spellStart"/>
            <w:r w:rsidRPr="00514416">
              <w:rPr>
                <w:rFonts w:ascii="Arial" w:hAnsi="Arial" w:cs="Arial"/>
                <w:sz w:val="20"/>
                <w:szCs w:val="22"/>
                <w:lang w:val="de-DE"/>
              </w:rPr>
              <w:t>RusDeutsch</w:t>
            </w:r>
            <w:proofErr w:type="spellEnd"/>
            <w:r w:rsidRPr="00076D92">
              <w:rPr>
                <w:rFonts w:ascii="Arial" w:eastAsia="Arial" w:hAnsi="Arial" w:cs="Arial"/>
                <w:sz w:val="20"/>
                <w:szCs w:val="22"/>
                <w:lang w:val="de-DE"/>
              </w:rPr>
              <w:t xml:space="preserve"> </w:t>
            </w:r>
            <w:r w:rsidRPr="00076D92">
              <w:rPr>
                <w:rFonts w:ascii="Arial" w:hAnsi="Arial" w:cs="Arial"/>
                <w:sz w:val="20"/>
                <w:szCs w:val="22"/>
                <w:lang w:val="de-DE"/>
              </w:rPr>
              <w:t>(</w:t>
            </w:r>
            <w:hyperlink r:id="rId14" w:history="1">
              <w:r w:rsidRPr="00076D92">
                <w:rPr>
                  <w:rStyle w:val="ac"/>
                  <w:rFonts w:ascii="Arial" w:hAnsi="Arial" w:cs="Arial"/>
                  <w:sz w:val="20"/>
                  <w:szCs w:val="22"/>
                  <w:lang w:val="de-DE"/>
                </w:rPr>
                <w:t>www.rusdeutsch.ru</w:t>
              </w:r>
            </w:hyperlink>
            <w:r w:rsidRPr="00076D92">
              <w:rPr>
                <w:rFonts w:ascii="Arial" w:hAnsi="Arial" w:cs="Arial"/>
                <w:sz w:val="20"/>
                <w:szCs w:val="22"/>
                <w:lang w:val="de-DE"/>
              </w:rPr>
              <w:t xml:space="preserve">) </w:t>
            </w:r>
            <w:r>
              <w:rPr>
                <w:rFonts w:ascii="Arial" w:hAnsi="Arial" w:cs="Arial"/>
                <w:sz w:val="20"/>
                <w:szCs w:val="22"/>
                <w:lang w:val="de-DE"/>
              </w:rPr>
              <w:t xml:space="preserve">und in anderen russlanddeutschen Ausgaben veröffentlicht und durch den Versand an die Medien, Pressedienste der Organe der Staatsmacht  der RF und öffentliche Organisationen sowie an die Datenbanken von Begegnungszentren der Russlanddeutschen und deutschen Jugendorganisationen verbreitet. </w:t>
            </w:r>
          </w:p>
          <w:p w:rsidR="0009245E" w:rsidRDefault="0009245E" w:rsidP="002A0316">
            <w:pPr>
              <w:spacing w:line="276" w:lineRule="auto"/>
              <w:ind w:firstLine="709"/>
              <w:jc w:val="both"/>
              <w:rPr>
                <w:rFonts w:ascii="Arial" w:hAnsi="Arial" w:cs="Arial"/>
                <w:sz w:val="20"/>
                <w:szCs w:val="22"/>
                <w:lang w:val="de-DE"/>
              </w:rPr>
            </w:pPr>
            <w:r>
              <w:rPr>
                <w:rFonts w:ascii="Arial" w:hAnsi="Arial" w:cs="Arial"/>
                <w:sz w:val="20"/>
                <w:szCs w:val="22"/>
                <w:lang w:val="de-DE"/>
              </w:rPr>
              <w:t>Der Manager für organisatorisch-technische Betreuung des Wettbewerbs übernimmt die Erfassung der Anträge, Beratung potentieller Antragsteller, sorgt für rechtzeitige Publikation von Informationen über den Wettbewerb in Medien.</w:t>
            </w:r>
          </w:p>
          <w:p w:rsidR="0009245E" w:rsidRPr="0073013F" w:rsidRDefault="0009245E" w:rsidP="002A0316">
            <w:pPr>
              <w:spacing w:line="276" w:lineRule="auto"/>
              <w:ind w:firstLine="708"/>
              <w:jc w:val="both"/>
              <w:rPr>
                <w:rFonts w:ascii="Arial" w:hAnsi="Arial" w:cs="Arial"/>
                <w:b/>
                <w:bCs/>
                <w:sz w:val="20"/>
                <w:szCs w:val="22"/>
                <w:lang w:val="en-US"/>
              </w:rPr>
            </w:pPr>
          </w:p>
          <w:p w:rsidR="0009245E" w:rsidRPr="0073013F" w:rsidRDefault="0009245E" w:rsidP="002A0316">
            <w:pPr>
              <w:spacing w:line="276" w:lineRule="auto"/>
              <w:jc w:val="both"/>
              <w:rPr>
                <w:rFonts w:ascii="Arial" w:hAnsi="Arial" w:cs="Arial"/>
                <w:b/>
                <w:bCs/>
                <w:sz w:val="20"/>
                <w:szCs w:val="22"/>
                <w:lang w:val="en-US"/>
              </w:rPr>
            </w:pPr>
            <w:r>
              <w:rPr>
                <w:rFonts w:ascii="Arial" w:hAnsi="Arial" w:cs="Arial"/>
                <w:b/>
                <w:bCs/>
                <w:sz w:val="20"/>
                <w:szCs w:val="22"/>
                <w:lang w:val="de-DE"/>
              </w:rPr>
              <w:t>Auszeichnung</w:t>
            </w:r>
          </w:p>
          <w:p w:rsidR="0009245E" w:rsidRDefault="0009245E" w:rsidP="002A0316">
            <w:pPr>
              <w:spacing w:line="276" w:lineRule="auto"/>
              <w:ind w:firstLine="709"/>
              <w:jc w:val="both"/>
              <w:rPr>
                <w:rFonts w:ascii="Arial" w:eastAsia="Arial" w:hAnsi="Arial" w:cs="Arial"/>
                <w:sz w:val="20"/>
                <w:szCs w:val="22"/>
                <w:lang w:val="de-DE"/>
              </w:rPr>
            </w:pPr>
            <w:r>
              <w:rPr>
                <w:rFonts w:ascii="Arial" w:eastAsia="Arial" w:hAnsi="Arial" w:cs="Arial"/>
                <w:sz w:val="20"/>
                <w:szCs w:val="22"/>
                <w:lang w:val="de-DE"/>
              </w:rPr>
              <w:t>Alle</w:t>
            </w:r>
            <w:r w:rsidRPr="00076D92">
              <w:rPr>
                <w:rFonts w:ascii="Arial" w:eastAsia="Arial" w:hAnsi="Arial" w:cs="Arial"/>
                <w:sz w:val="20"/>
                <w:szCs w:val="22"/>
                <w:lang w:val="de-DE"/>
              </w:rPr>
              <w:t xml:space="preserve"> </w:t>
            </w:r>
            <w:r>
              <w:rPr>
                <w:rFonts w:ascii="Arial" w:eastAsia="Arial" w:hAnsi="Arial" w:cs="Arial"/>
                <w:sz w:val="20"/>
                <w:szCs w:val="22"/>
                <w:lang w:val="de-DE"/>
              </w:rPr>
              <w:t>Preistr</w:t>
            </w:r>
            <w:r w:rsidRPr="00076D92">
              <w:rPr>
                <w:rFonts w:ascii="Arial" w:eastAsia="Arial" w:hAnsi="Arial" w:cs="Arial"/>
                <w:sz w:val="20"/>
                <w:szCs w:val="22"/>
                <w:lang w:val="de-DE"/>
              </w:rPr>
              <w:t>ä</w:t>
            </w:r>
            <w:r>
              <w:rPr>
                <w:rFonts w:ascii="Arial" w:eastAsia="Arial" w:hAnsi="Arial" w:cs="Arial"/>
                <w:sz w:val="20"/>
                <w:szCs w:val="22"/>
                <w:lang w:val="de-DE"/>
              </w:rPr>
              <w:t>ger</w:t>
            </w:r>
            <w:r w:rsidRPr="00076D92">
              <w:rPr>
                <w:rFonts w:ascii="Arial" w:eastAsia="Arial" w:hAnsi="Arial" w:cs="Arial"/>
                <w:sz w:val="20"/>
                <w:szCs w:val="22"/>
                <w:lang w:val="de-DE"/>
              </w:rPr>
              <w:t xml:space="preserve"> </w:t>
            </w:r>
            <w:r>
              <w:rPr>
                <w:rFonts w:ascii="Arial" w:eastAsia="Arial" w:hAnsi="Arial" w:cs="Arial"/>
                <w:sz w:val="20"/>
                <w:szCs w:val="22"/>
                <w:lang w:val="de-DE"/>
              </w:rPr>
              <w:t>werden</w:t>
            </w:r>
            <w:r w:rsidRPr="00076D92">
              <w:rPr>
                <w:rFonts w:ascii="Arial" w:eastAsia="Arial" w:hAnsi="Arial" w:cs="Arial"/>
                <w:sz w:val="20"/>
                <w:szCs w:val="22"/>
                <w:lang w:val="de-DE"/>
              </w:rPr>
              <w:t xml:space="preserve"> </w:t>
            </w:r>
            <w:r>
              <w:rPr>
                <w:rFonts w:ascii="Arial" w:eastAsia="Arial" w:hAnsi="Arial" w:cs="Arial"/>
                <w:sz w:val="20"/>
                <w:szCs w:val="22"/>
                <w:lang w:val="de-DE"/>
              </w:rPr>
              <w:t>mit</w:t>
            </w:r>
            <w:r w:rsidRPr="00076D92">
              <w:rPr>
                <w:rFonts w:ascii="Arial" w:eastAsia="Arial" w:hAnsi="Arial" w:cs="Arial"/>
                <w:sz w:val="20"/>
                <w:szCs w:val="22"/>
                <w:lang w:val="de-DE"/>
              </w:rPr>
              <w:t xml:space="preserve"> </w:t>
            </w:r>
            <w:r>
              <w:rPr>
                <w:rFonts w:ascii="Arial" w:eastAsia="Arial" w:hAnsi="Arial" w:cs="Arial"/>
                <w:sz w:val="20"/>
                <w:szCs w:val="22"/>
                <w:lang w:val="de-DE"/>
              </w:rPr>
              <w:t>Ehrenurkunden</w:t>
            </w:r>
            <w:r w:rsidRPr="00076D92">
              <w:rPr>
                <w:rFonts w:ascii="Arial" w:eastAsia="Arial" w:hAnsi="Arial" w:cs="Arial"/>
                <w:sz w:val="20"/>
                <w:szCs w:val="22"/>
                <w:lang w:val="de-DE"/>
              </w:rPr>
              <w:t xml:space="preserve"> </w:t>
            </w:r>
            <w:r>
              <w:rPr>
                <w:rFonts w:ascii="Arial" w:eastAsia="Arial" w:hAnsi="Arial" w:cs="Arial"/>
                <w:sz w:val="20"/>
                <w:szCs w:val="22"/>
                <w:lang w:val="de-DE"/>
              </w:rPr>
              <w:t>und</w:t>
            </w:r>
            <w:r w:rsidRPr="00076D92">
              <w:rPr>
                <w:rFonts w:ascii="Arial" w:eastAsia="Arial" w:hAnsi="Arial" w:cs="Arial"/>
                <w:sz w:val="20"/>
                <w:szCs w:val="22"/>
                <w:lang w:val="de-DE"/>
              </w:rPr>
              <w:t xml:space="preserve"> </w:t>
            </w:r>
            <w:r>
              <w:rPr>
                <w:rFonts w:ascii="Arial" w:eastAsia="Arial" w:hAnsi="Arial" w:cs="Arial"/>
                <w:sz w:val="20"/>
                <w:szCs w:val="22"/>
                <w:lang w:val="de-DE"/>
              </w:rPr>
              <w:t>Ehrenplatten</w:t>
            </w:r>
            <w:r w:rsidRPr="00076D92">
              <w:rPr>
                <w:rFonts w:ascii="Arial" w:eastAsia="Arial" w:hAnsi="Arial" w:cs="Arial"/>
                <w:sz w:val="20"/>
                <w:szCs w:val="22"/>
                <w:lang w:val="de-DE"/>
              </w:rPr>
              <w:t xml:space="preserve">  </w:t>
            </w:r>
            <w:r>
              <w:rPr>
                <w:rFonts w:ascii="Arial" w:eastAsia="Arial" w:hAnsi="Arial" w:cs="Arial"/>
                <w:sz w:val="20"/>
                <w:szCs w:val="22"/>
                <w:lang w:val="de-DE"/>
              </w:rPr>
              <w:t>ausgezeichnet</w:t>
            </w:r>
            <w:r w:rsidRPr="00076D92">
              <w:rPr>
                <w:rFonts w:ascii="Arial" w:eastAsia="Arial" w:hAnsi="Arial" w:cs="Arial"/>
                <w:sz w:val="20"/>
                <w:szCs w:val="22"/>
                <w:lang w:val="de-DE"/>
              </w:rPr>
              <w:t xml:space="preserve"> </w:t>
            </w:r>
            <w:r>
              <w:rPr>
                <w:rFonts w:ascii="Arial" w:eastAsia="Arial" w:hAnsi="Arial" w:cs="Arial"/>
                <w:sz w:val="20"/>
                <w:szCs w:val="22"/>
                <w:lang w:val="de-DE"/>
              </w:rPr>
              <w:t>und</w:t>
            </w:r>
            <w:r w:rsidRPr="00076D92">
              <w:rPr>
                <w:rFonts w:ascii="Arial" w:eastAsia="Arial" w:hAnsi="Arial" w:cs="Arial"/>
                <w:sz w:val="20"/>
                <w:szCs w:val="22"/>
                <w:lang w:val="de-DE"/>
              </w:rPr>
              <w:t xml:space="preserve"> </w:t>
            </w:r>
            <w:r>
              <w:rPr>
                <w:rFonts w:ascii="Arial" w:eastAsia="Arial" w:hAnsi="Arial" w:cs="Arial"/>
                <w:sz w:val="20"/>
                <w:szCs w:val="22"/>
                <w:lang w:val="de-DE"/>
              </w:rPr>
              <w:t>zur</w:t>
            </w:r>
            <w:r w:rsidRPr="00076D92">
              <w:rPr>
                <w:rFonts w:ascii="Arial" w:eastAsia="Arial" w:hAnsi="Arial" w:cs="Arial"/>
                <w:sz w:val="20"/>
                <w:szCs w:val="22"/>
                <w:lang w:val="de-DE"/>
              </w:rPr>
              <w:t xml:space="preserve"> </w:t>
            </w:r>
            <w:r>
              <w:rPr>
                <w:rFonts w:ascii="Arial" w:eastAsia="Arial" w:hAnsi="Arial" w:cs="Arial"/>
                <w:sz w:val="20"/>
                <w:szCs w:val="22"/>
                <w:lang w:val="de-DE"/>
              </w:rPr>
              <w:t>Teilnahme</w:t>
            </w:r>
            <w:r w:rsidRPr="00076D92">
              <w:rPr>
                <w:rFonts w:ascii="Arial" w:eastAsia="Arial" w:hAnsi="Arial" w:cs="Arial"/>
                <w:sz w:val="20"/>
                <w:szCs w:val="22"/>
                <w:lang w:val="de-DE"/>
              </w:rPr>
              <w:t xml:space="preserve"> </w:t>
            </w:r>
            <w:r>
              <w:rPr>
                <w:rFonts w:ascii="Arial" w:eastAsia="Arial" w:hAnsi="Arial" w:cs="Arial"/>
                <w:sz w:val="20"/>
                <w:szCs w:val="22"/>
                <w:lang w:val="de-DE"/>
              </w:rPr>
              <w:t>an</w:t>
            </w:r>
            <w:r w:rsidRPr="00076D92">
              <w:rPr>
                <w:rFonts w:ascii="Arial" w:eastAsia="Arial" w:hAnsi="Arial" w:cs="Arial"/>
                <w:sz w:val="20"/>
                <w:szCs w:val="22"/>
                <w:lang w:val="de-DE"/>
              </w:rPr>
              <w:t xml:space="preserve"> </w:t>
            </w:r>
            <w:r>
              <w:rPr>
                <w:rFonts w:ascii="Arial" w:eastAsia="Arial" w:hAnsi="Arial" w:cs="Arial"/>
                <w:sz w:val="20"/>
                <w:szCs w:val="22"/>
                <w:lang w:val="de-DE"/>
              </w:rPr>
              <w:t>der</w:t>
            </w:r>
            <w:r w:rsidRPr="00076D92">
              <w:rPr>
                <w:rFonts w:ascii="Arial" w:eastAsia="Arial" w:hAnsi="Arial" w:cs="Arial"/>
                <w:sz w:val="20"/>
                <w:szCs w:val="22"/>
                <w:lang w:val="de-DE"/>
              </w:rPr>
              <w:t xml:space="preserve"> </w:t>
            </w:r>
            <w:r>
              <w:rPr>
                <w:rFonts w:ascii="Arial" w:eastAsia="Arial" w:hAnsi="Arial" w:cs="Arial"/>
                <w:sz w:val="20"/>
                <w:szCs w:val="22"/>
                <w:lang w:val="de-DE"/>
              </w:rPr>
              <w:t>feierlichen</w:t>
            </w:r>
            <w:r w:rsidRPr="00076D92">
              <w:rPr>
                <w:rFonts w:ascii="Arial" w:eastAsia="Arial" w:hAnsi="Arial" w:cs="Arial"/>
                <w:sz w:val="20"/>
                <w:szCs w:val="22"/>
                <w:lang w:val="de-DE"/>
              </w:rPr>
              <w:t xml:space="preserve"> </w:t>
            </w:r>
            <w:r>
              <w:rPr>
                <w:rFonts w:ascii="Arial" w:eastAsia="Arial" w:hAnsi="Arial" w:cs="Arial"/>
                <w:sz w:val="20"/>
                <w:szCs w:val="22"/>
                <w:lang w:val="de-DE"/>
              </w:rPr>
              <w:t>Siegerehrung eingeladen, die am 11. September</w:t>
            </w:r>
            <w:r w:rsidRPr="00076D92">
              <w:rPr>
                <w:rFonts w:ascii="Arial" w:eastAsia="Arial" w:hAnsi="Arial" w:cs="Arial"/>
                <w:sz w:val="20"/>
                <w:szCs w:val="22"/>
                <w:lang w:val="de-DE"/>
              </w:rPr>
              <w:t xml:space="preserve"> 2021 * </w:t>
            </w:r>
            <w:r>
              <w:rPr>
                <w:rFonts w:ascii="Arial" w:eastAsia="Arial" w:hAnsi="Arial" w:cs="Arial"/>
                <w:sz w:val="20"/>
                <w:szCs w:val="22"/>
                <w:lang w:val="de-DE"/>
              </w:rPr>
              <w:t xml:space="preserve">im Rahmen des Großen </w:t>
            </w:r>
            <w:proofErr w:type="spellStart"/>
            <w:r>
              <w:rPr>
                <w:rFonts w:ascii="Arial" w:eastAsia="Arial" w:hAnsi="Arial" w:cs="Arial"/>
                <w:sz w:val="20"/>
                <w:szCs w:val="22"/>
                <w:lang w:val="de-DE"/>
              </w:rPr>
              <w:t>Katharinen</w:t>
            </w:r>
            <w:proofErr w:type="spellEnd"/>
            <w:r>
              <w:rPr>
                <w:rFonts w:ascii="Arial" w:eastAsia="Arial" w:hAnsi="Arial" w:cs="Arial"/>
                <w:sz w:val="20"/>
                <w:szCs w:val="22"/>
                <w:lang w:val="de-DE"/>
              </w:rPr>
              <w:t xml:space="preserve">-Balls in Moskau stattfindet. </w:t>
            </w:r>
          </w:p>
          <w:p w:rsidR="0009245E" w:rsidRPr="00076D92" w:rsidRDefault="0009245E" w:rsidP="002A0316">
            <w:pPr>
              <w:pStyle w:val="af"/>
              <w:spacing w:line="276" w:lineRule="auto"/>
              <w:jc w:val="both"/>
              <w:rPr>
                <w:rFonts w:ascii="Arial" w:hAnsi="Arial" w:cs="Arial"/>
                <w:i/>
                <w:color w:val="000000"/>
                <w:sz w:val="20"/>
                <w:szCs w:val="20"/>
                <w:shd w:val="clear" w:color="auto" w:fill="FFFFFF"/>
                <w:lang w:val="de-DE"/>
              </w:rPr>
            </w:pPr>
            <w:r w:rsidRPr="00076D92">
              <w:rPr>
                <w:rFonts w:ascii="Arial" w:eastAsia="Arial" w:hAnsi="Arial" w:cs="Arial"/>
                <w:i/>
                <w:sz w:val="20"/>
                <w:szCs w:val="22"/>
                <w:lang w:val="de-DE"/>
              </w:rPr>
              <w:t>*(</w:t>
            </w:r>
            <w:r w:rsidRPr="00076D92">
              <w:rPr>
                <w:rFonts w:ascii="Arial" w:hAnsi="Arial" w:cs="Arial"/>
                <w:i/>
                <w:color w:val="000000"/>
                <w:sz w:val="20"/>
                <w:szCs w:val="20"/>
                <w:shd w:val="clear" w:color="auto" w:fill="FFFFFF"/>
                <w:lang w:val="de-DE"/>
              </w:rPr>
              <w:t xml:space="preserve">Datum und Ort der Zeremonie können aufgrund </w:t>
            </w:r>
            <w:r>
              <w:rPr>
                <w:rFonts w:ascii="Arial" w:hAnsi="Arial" w:cs="Arial"/>
                <w:i/>
                <w:color w:val="000000"/>
                <w:sz w:val="20"/>
                <w:szCs w:val="20"/>
                <w:shd w:val="clear" w:color="auto" w:fill="FFFFFF"/>
                <w:lang w:val="de-DE"/>
              </w:rPr>
              <w:t xml:space="preserve">der </w:t>
            </w:r>
            <w:r w:rsidRPr="00076D92">
              <w:rPr>
                <w:rFonts w:ascii="Arial" w:hAnsi="Arial" w:cs="Arial"/>
                <w:i/>
                <w:color w:val="000000"/>
                <w:sz w:val="20"/>
                <w:szCs w:val="20"/>
                <w:shd w:val="clear" w:color="auto" w:fill="FFFFFF"/>
                <w:lang w:val="de-DE"/>
              </w:rPr>
              <w:t>aktuelle</w:t>
            </w:r>
            <w:r>
              <w:rPr>
                <w:rFonts w:ascii="Arial" w:hAnsi="Arial" w:cs="Arial"/>
                <w:i/>
                <w:color w:val="000000"/>
                <w:sz w:val="20"/>
                <w:szCs w:val="20"/>
                <w:shd w:val="clear" w:color="auto" w:fill="FFFFFF"/>
                <w:lang w:val="de-DE"/>
              </w:rPr>
              <w:t>n</w:t>
            </w:r>
            <w:r w:rsidRPr="00076D92">
              <w:rPr>
                <w:rFonts w:ascii="Arial" w:hAnsi="Arial" w:cs="Arial"/>
                <w:i/>
                <w:color w:val="000000"/>
                <w:sz w:val="20"/>
                <w:szCs w:val="20"/>
                <w:shd w:val="clear" w:color="auto" w:fill="FFFFFF"/>
                <w:lang w:val="de-DE"/>
              </w:rPr>
              <w:t xml:space="preserve"> Situation im Zusammenhang mit der </w:t>
            </w:r>
            <w:proofErr w:type="spellStart"/>
            <w:r w:rsidRPr="00076D92">
              <w:rPr>
                <w:rFonts w:ascii="Arial" w:hAnsi="Arial" w:cs="Arial"/>
                <w:i/>
                <w:color w:val="000000"/>
                <w:sz w:val="20"/>
                <w:szCs w:val="20"/>
                <w:shd w:val="clear" w:color="auto" w:fill="FFFFFF"/>
                <w:lang w:val="de-DE"/>
              </w:rPr>
              <w:t>Coronavirus</w:t>
            </w:r>
            <w:proofErr w:type="spellEnd"/>
            <w:r w:rsidRPr="00076D92">
              <w:rPr>
                <w:rFonts w:ascii="Arial" w:hAnsi="Arial" w:cs="Arial"/>
                <w:i/>
                <w:color w:val="000000"/>
                <w:sz w:val="20"/>
                <w:szCs w:val="20"/>
                <w:shd w:val="clear" w:color="auto" w:fill="FFFFFF"/>
                <w:lang w:val="de-DE"/>
              </w:rPr>
              <w:t>-Pandemie geändert werden, was später zusätzlich bekanntgegeben wird).</w:t>
            </w:r>
          </w:p>
          <w:p w:rsidR="0009245E" w:rsidRPr="00076D92" w:rsidRDefault="0009245E" w:rsidP="002A0316">
            <w:pPr>
              <w:spacing w:line="276" w:lineRule="auto"/>
              <w:ind w:firstLine="709"/>
              <w:jc w:val="both"/>
              <w:rPr>
                <w:rFonts w:ascii="Arial" w:eastAsia="Arial" w:hAnsi="Arial" w:cs="Arial"/>
                <w:sz w:val="20"/>
                <w:szCs w:val="22"/>
                <w:lang w:val="de-DE"/>
              </w:rPr>
            </w:pPr>
          </w:p>
          <w:p w:rsidR="0009245E" w:rsidRPr="00076D92" w:rsidRDefault="0009245E" w:rsidP="002A0316">
            <w:pPr>
              <w:spacing w:line="276" w:lineRule="auto"/>
              <w:jc w:val="both"/>
              <w:rPr>
                <w:rFonts w:ascii="Arial" w:eastAsia="Arial" w:hAnsi="Arial" w:cs="Arial"/>
                <w:b/>
                <w:bCs/>
                <w:sz w:val="20"/>
                <w:szCs w:val="22"/>
                <w:lang w:val="de-DE"/>
              </w:rPr>
            </w:pPr>
            <w:r>
              <w:rPr>
                <w:rFonts w:ascii="Arial" w:hAnsi="Arial" w:cs="Arial"/>
                <w:b/>
                <w:bCs/>
                <w:sz w:val="20"/>
                <w:szCs w:val="22"/>
                <w:lang w:val="de-DE"/>
              </w:rPr>
              <w:t>Wettbewerbskommission</w:t>
            </w:r>
            <w:r w:rsidRPr="00076D92">
              <w:rPr>
                <w:rFonts w:ascii="Arial" w:eastAsia="Arial" w:hAnsi="Arial" w:cs="Arial"/>
                <w:b/>
                <w:bCs/>
                <w:sz w:val="20"/>
                <w:szCs w:val="22"/>
                <w:lang w:val="de-DE"/>
              </w:rPr>
              <w:t xml:space="preserve"> </w:t>
            </w:r>
          </w:p>
          <w:p w:rsidR="0009245E" w:rsidRDefault="0009245E" w:rsidP="002A0316">
            <w:pPr>
              <w:spacing w:line="276" w:lineRule="auto"/>
              <w:ind w:firstLine="709"/>
              <w:jc w:val="both"/>
              <w:rPr>
                <w:rFonts w:ascii="Arial" w:hAnsi="Arial" w:cs="Arial"/>
                <w:sz w:val="20"/>
                <w:szCs w:val="22"/>
                <w:lang w:val="de-DE"/>
              </w:rPr>
            </w:pPr>
            <w:r>
              <w:rPr>
                <w:rFonts w:ascii="Arial" w:hAnsi="Arial" w:cs="Arial"/>
                <w:sz w:val="20"/>
                <w:szCs w:val="22"/>
                <w:lang w:val="de-DE"/>
              </w:rPr>
              <w:t xml:space="preserve">Der Wettbewerbskommission gehören die Vertreter des AGV „IVDK“ und der GO „FNKA der RD“ an. </w:t>
            </w:r>
          </w:p>
          <w:p w:rsidR="0009245E" w:rsidRDefault="0009245E" w:rsidP="002A0316">
            <w:pPr>
              <w:spacing w:line="276" w:lineRule="auto"/>
              <w:ind w:firstLine="709"/>
              <w:jc w:val="both"/>
              <w:rPr>
                <w:rFonts w:ascii="Arial" w:eastAsia="Arial" w:hAnsi="Arial" w:cs="Arial"/>
                <w:sz w:val="20"/>
                <w:szCs w:val="22"/>
                <w:lang w:val="de-DE"/>
              </w:rPr>
            </w:pPr>
            <w:r>
              <w:rPr>
                <w:rFonts w:ascii="Arial" w:eastAsia="Arial" w:hAnsi="Arial" w:cs="Arial"/>
                <w:sz w:val="20"/>
                <w:szCs w:val="22"/>
                <w:lang w:val="de-DE"/>
              </w:rPr>
              <w:t>Die</w:t>
            </w:r>
            <w:r w:rsidRPr="00076D92">
              <w:rPr>
                <w:rFonts w:ascii="Arial" w:eastAsia="Arial" w:hAnsi="Arial" w:cs="Arial"/>
                <w:sz w:val="20"/>
                <w:szCs w:val="22"/>
                <w:lang w:val="de-DE"/>
              </w:rPr>
              <w:t xml:space="preserve"> </w:t>
            </w:r>
            <w:r>
              <w:rPr>
                <w:rFonts w:ascii="Arial" w:eastAsia="Arial" w:hAnsi="Arial" w:cs="Arial"/>
                <w:sz w:val="20"/>
                <w:szCs w:val="22"/>
                <w:lang w:val="de-DE"/>
              </w:rPr>
              <w:t>Mitglieder</w:t>
            </w:r>
            <w:r w:rsidRPr="00076D92">
              <w:rPr>
                <w:rFonts w:ascii="Arial" w:eastAsia="Arial" w:hAnsi="Arial" w:cs="Arial"/>
                <w:sz w:val="20"/>
                <w:szCs w:val="22"/>
                <w:lang w:val="de-DE"/>
              </w:rPr>
              <w:t xml:space="preserve"> </w:t>
            </w:r>
            <w:r>
              <w:rPr>
                <w:rFonts w:ascii="Arial" w:eastAsia="Arial" w:hAnsi="Arial" w:cs="Arial"/>
                <w:sz w:val="20"/>
                <w:szCs w:val="22"/>
                <w:lang w:val="de-DE"/>
              </w:rPr>
              <w:t>der</w:t>
            </w:r>
            <w:r w:rsidRPr="00076D92">
              <w:rPr>
                <w:rFonts w:ascii="Arial" w:eastAsia="Arial" w:hAnsi="Arial" w:cs="Arial"/>
                <w:sz w:val="20"/>
                <w:szCs w:val="22"/>
                <w:lang w:val="de-DE"/>
              </w:rPr>
              <w:t xml:space="preserve"> </w:t>
            </w:r>
            <w:r>
              <w:rPr>
                <w:rFonts w:ascii="Arial" w:eastAsia="Arial" w:hAnsi="Arial" w:cs="Arial"/>
                <w:sz w:val="20"/>
                <w:szCs w:val="22"/>
                <w:lang w:val="de-DE"/>
              </w:rPr>
              <w:t>Wettbewerbskommission</w:t>
            </w:r>
            <w:r w:rsidRPr="00076D92">
              <w:rPr>
                <w:rFonts w:ascii="Arial" w:eastAsia="Arial" w:hAnsi="Arial" w:cs="Arial"/>
                <w:sz w:val="20"/>
                <w:szCs w:val="22"/>
                <w:lang w:val="de-DE"/>
              </w:rPr>
              <w:t xml:space="preserve"> </w:t>
            </w:r>
            <w:r>
              <w:rPr>
                <w:rFonts w:ascii="Arial" w:eastAsia="Arial" w:hAnsi="Arial" w:cs="Arial"/>
                <w:sz w:val="20"/>
                <w:szCs w:val="22"/>
                <w:lang w:val="de-DE"/>
              </w:rPr>
              <w:t>sind</w:t>
            </w:r>
            <w:r w:rsidRPr="00076D92">
              <w:rPr>
                <w:rFonts w:ascii="Arial" w:eastAsia="Arial" w:hAnsi="Arial" w:cs="Arial"/>
                <w:sz w:val="20"/>
                <w:szCs w:val="22"/>
                <w:lang w:val="de-DE"/>
              </w:rPr>
              <w:t xml:space="preserve"> </w:t>
            </w:r>
            <w:r>
              <w:rPr>
                <w:rFonts w:ascii="Arial" w:eastAsia="Arial" w:hAnsi="Arial" w:cs="Arial"/>
                <w:sz w:val="20"/>
                <w:szCs w:val="22"/>
                <w:lang w:val="de-DE"/>
              </w:rPr>
              <w:t>zur Einführung einer Zusatznominierung im Rahmen der Durchführung des Wettbewerbs von 2021 berechtigt.</w:t>
            </w:r>
          </w:p>
          <w:p w:rsidR="0009245E" w:rsidRDefault="0009245E" w:rsidP="002A0316">
            <w:pPr>
              <w:spacing w:line="276" w:lineRule="auto"/>
              <w:ind w:firstLine="709"/>
              <w:jc w:val="both"/>
              <w:rPr>
                <w:rFonts w:ascii="Arial" w:hAnsi="Arial" w:cs="Arial"/>
                <w:sz w:val="20"/>
                <w:szCs w:val="22"/>
                <w:lang w:val="de-DE"/>
              </w:rPr>
            </w:pPr>
            <w:r>
              <w:rPr>
                <w:rFonts w:ascii="Arial" w:hAnsi="Arial" w:cs="Arial"/>
                <w:sz w:val="20"/>
                <w:szCs w:val="22"/>
                <w:lang w:val="de-DE"/>
              </w:rPr>
              <w:t>Die</w:t>
            </w:r>
            <w:r w:rsidRPr="00076D92">
              <w:rPr>
                <w:rFonts w:ascii="Arial" w:hAnsi="Arial" w:cs="Arial"/>
                <w:sz w:val="20"/>
                <w:szCs w:val="22"/>
                <w:lang w:val="de-DE"/>
              </w:rPr>
              <w:t xml:space="preserve"> </w:t>
            </w:r>
            <w:r>
              <w:rPr>
                <w:rFonts w:ascii="Arial" w:hAnsi="Arial" w:cs="Arial"/>
                <w:sz w:val="20"/>
                <w:szCs w:val="22"/>
                <w:lang w:val="de-DE"/>
              </w:rPr>
              <w:t>Mitglieder</w:t>
            </w:r>
            <w:r w:rsidRPr="00076D92">
              <w:rPr>
                <w:rFonts w:ascii="Arial" w:hAnsi="Arial" w:cs="Arial"/>
                <w:sz w:val="20"/>
                <w:szCs w:val="22"/>
                <w:lang w:val="de-DE"/>
              </w:rPr>
              <w:t xml:space="preserve"> </w:t>
            </w:r>
            <w:r>
              <w:rPr>
                <w:rFonts w:ascii="Arial" w:hAnsi="Arial" w:cs="Arial"/>
                <w:sz w:val="20"/>
                <w:szCs w:val="22"/>
                <w:lang w:val="de-DE"/>
              </w:rPr>
              <w:t>der</w:t>
            </w:r>
            <w:r w:rsidRPr="00076D92">
              <w:rPr>
                <w:rFonts w:ascii="Arial" w:hAnsi="Arial" w:cs="Arial"/>
                <w:sz w:val="20"/>
                <w:szCs w:val="22"/>
                <w:lang w:val="de-DE"/>
              </w:rPr>
              <w:t xml:space="preserve"> </w:t>
            </w:r>
            <w:r>
              <w:rPr>
                <w:rFonts w:ascii="Arial" w:hAnsi="Arial" w:cs="Arial"/>
                <w:sz w:val="20"/>
                <w:szCs w:val="22"/>
                <w:lang w:val="de-DE"/>
              </w:rPr>
              <w:t>Wettbewerbskommission</w:t>
            </w:r>
            <w:r w:rsidRPr="00076D92">
              <w:rPr>
                <w:rFonts w:ascii="Arial" w:hAnsi="Arial" w:cs="Arial"/>
                <w:sz w:val="20"/>
                <w:szCs w:val="22"/>
                <w:lang w:val="de-DE"/>
              </w:rPr>
              <w:t xml:space="preserve"> </w:t>
            </w:r>
            <w:r>
              <w:rPr>
                <w:rFonts w:ascii="Arial" w:hAnsi="Arial" w:cs="Arial"/>
                <w:sz w:val="20"/>
                <w:szCs w:val="22"/>
                <w:lang w:val="de-DE"/>
              </w:rPr>
              <w:t>sind</w:t>
            </w:r>
            <w:r w:rsidRPr="00076D92">
              <w:rPr>
                <w:rFonts w:ascii="Arial" w:hAnsi="Arial" w:cs="Arial"/>
                <w:sz w:val="20"/>
                <w:szCs w:val="22"/>
                <w:lang w:val="de-DE"/>
              </w:rPr>
              <w:t xml:space="preserve"> </w:t>
            </w:r>
            <w:r>
              <w:rPr>
                <w:rFonts w:ascii="Arial" w:hAnsi="Arial" w:cs="Arial"/>
                <w:sz w:val="20"/>
                <w:szCs w:val="22"/>
                <w:lang w:val="de-DE"/>
              </w:rPr>
              <w:t>berechtigt</w:t>
            </w:r>
            <w:r w:rsidRPr="00076D92">
              <w:rPr>
                <w:rFonts w:ascii="Arial" w:hAnsi="Arial" w:cs="Arial"/>
                <w:sz w:val="20"/>
                <w:szCs w:val="22"/>
                <w:lang w:val="de-DE"/>
              </w:rPr>
              <w:t xml:space="preserve">, </w:t>
            </w:r>
            <w:r>
              <w:rPr>
                <w:rFonts w:ascii="Arial" w:hAnsi="Arial" w:cs="Arial"/>
                <w:sz w:val="20"/>
                <w:szCs w:val="22"/>
                <w:lang w:val="de-DE"/>
              </w:rPr>
              <w:t>zur Teilnahme am Wettbewerb die</w:t>
            </w:r>
            <w:r w:rsidRPr="00076D92">
              <w:rPr>
                <w:rFonts w:ascii="Arial" w:hAnsi="Arial" w:cs="Arial"/>
                <w:sz w:val="20"/>
                <w:szCs w:val="22"/>
                <w:lang w:val="de-DE"/>
              </w:rPr>
              <w:t xml:space="preserve"> </w:t>
            </w:r>
            <w:r>
              <w:rPr>
                <w:rFonts w:ascii="Arial" w:hAnsi="Arial" w:cs="Arial"/>
                <w:sz w:val="20"/>
                <w:szCs w:val="22"/>
                <w:lang w:val="de-DE"/>
              </w:rPr>
              <w:t>Antr</w:t>
            </w:r>
            <w:r w:rsidRPr="00076D92">
              <w:rPr>
                <w:rFonts w:ascii="Arial" w:hAnsi="Arial" w:cs="Arial"/>
                <w:sz w:val="20"/>
                <w:szCs w:val="22"/>
                <w:lang w:val="de-DE"/>
              </w:rPr>
              <w:t>ä</w:t>
            </w:r>
            <w:r>
              <w:rPr>
                <w:rFonts w:ascii="Arial" w:hAnsi="Arial" w:cs="Arial"/>
                <w:sz w:val="20"/>
                <w:szCs w:val="22"/>
                <w:lang w:val="de-DE"/>
              </w:rPr>
              <w:t>ge nicht zuzulassen, die der Geschäftsordnung über den Wettbewerb nicht entsprechen. Alle</w:t>
            </w:r>
            <w:r w:rsidRPr="00076D92">
              <w:rPr>
                <w:rFonts w:ascii="Arial" w:hAnsi="Arial" w:cs="Arial"/>
                <w:sz w:val="20"/>
                <w:szCs w:val="22"/>
                <w:lang w:val="de-DE"/>
              </w:rPr>
              <w:t xml:space="preserve"> </w:t>
            </w:r>
            <w:r>
              <w:rPr>
                <w:rFonts w:ascii="Arial" w:hAnsi="Arial" w:cs="Arial"/>
                <w:sz w:val="20"/>
                <w:szCs w:val="22"/>
                <w:lang w:val="de-DE"/>
              </w:rPr>
              <w:t>Streitfragen</w:t>
            </w:r>
            <w:r w:rsidRPr="00076D92">
              <w:rPr>
                <w:rFonts w:ascii="Arial" w:hAnsi="Arial" w:cs="Arial"/>
                <w:sz w:val="20"/>
                <w:szCs w:val="22"/>
                <w:lang w:val="de-DE"/>
              </w:rPr>
              <w:t xml:space="preserve"> </w:t>
            </w:r>
            <w:r>
              <w:rPr>
                <w:rFonts w:ascii="Arial" w:hAnsi="Arial" w:cs="Arial"/>
                <w:sz w:val="20"/>
                <w:szCs w:val="22"/>
                <w:lang w:val="de-DE"/>
              </w:rPr>
              <w:t>werden</w:t>
            </w:r>
            <w:r w:rsidRPr="00076D92">
              <w:rPr>
                <w:rFonts w:ascii="Arial" w:hAnsi="Arial" w:cs="Arial"/>
                <w:sz w:val="20"/>
                <w:szCs w:val="22"/>
                <w:lang w:val="de-DE"/>
              </w:rPr>
              <w:t xml:space="preserve"> </w:t>
            </w:r>
            <w:r>
              <w:rPr>
                <w:rFonts w:ascii="Arial" w:hAnsi="Arial" w:cs="Arial"/>
                <w:sz w:val="20"/>
                <w:szCs w:val="22"/>
                <w:lang w:val="de-DE"/>
              </w:rPr>
              <w:t>von</w:t>
            </w:r>
            <w:r w:rsidRPr="00076D92">
              <w:rPr>
                <w:rFonts w:ascii="Arial" w:hAnsi="Arial" w:cs="Arial"/>
                <w:sz w:val="20"/>
                <w:szCs w:val="22"/>
                <w:lang w:val="de-DE"/>
              </w:rPr>
              <w:t xml:space="preserve"> </w:t>
            </w:r>
            <w:r>
              <w:rPr>
                <w:rFonts w:ascii="Arial" w:hAnsi="Arial" w:cs="Arial"/>
                <w:sz w:val="20"/>
                <w:szCs w:val="22"/>
                <w:lang w:val="de-DE"/>
              </w:rPr>
              <w:t>der</w:t>
            </w:r>
            <w:r w:rsidRPr="00076D92">
              <w:rPr>
                <w:rFonts w:ascii="Arial" w:hAnsi="Arial" w:cs="Arial"/>
                <w:sz w:val="20"/>
                <w:szCs w:val="22"/>
                <w:lang w:val="de-DE"/>
              </w:rPr>
              <w:t xml:space="preserve"> </w:t>
            </w:r>
            <w:r>
              <w:rPr>
                <w:rFonts w:ascii="Arial" w:hAnsi="Arial" w:cs="Arial"/>
                <w:sz w:val="20"/>
                <w:szCs w:val="22"/>
                <w:lang w:val="de-DE"/>
              </w:rPr>
              <w:t xml:space="preserve">Wettbewerbskommission geregelt und im Protokoll </w:t>
            </w:r>
            <w:r>
              <w:rPr>
                <w:rFonts w:ascii="Arial" w:hAnsi="Arial" w:cs="Arial"/>
                <w:sz w:val="20"/>
                <w:szCs w:val="22"/>
                <w:lang w:val="de-DE"/>
              </w:rPr>
              <w:lastRenderedPageBreak/>
              <w:t>festgehalten.</w:t>
            </w:r>
          </w:p>
          <w:p w:rsidR="0009245E" w:rsidRPr="0073013F" w:rsidRDefault="0009245E" w:rsidP="002A0316">
            <w:pPr>
              <w:spacing w:line="276" w:lineRule="auto"/>
              <w:ind w:firstLine="709"/>
              <w:jc w:val="both"/>
              <w:rPr>
                <w:rFonts w:ascii="Arial" w:eastAsia="Arial" w:hAnsi="Arial" w:cs="Arial"/>
                <w:sz w:val="20"/>
                <w:szCs w:val="22"/>
                <w:lang w:val="en-US"/>
              </w:rPr>
            </w:pPr>
          </w:p>
          <w:p w:rsidR="0009245E" w:rsidRPr="0073013F" w:rsidRDefault="0009245E" w:rsidP="002A0316">
            <w:pPr>
              <w:pStyle w:val="ad"/>
              <w:shd w:val="clear" w:color="auto" w:fill="FFFFFF"/>
              <w:spacing w:before="0" w:line="276" w:lineRule="auto"/>
              <w:ind w:firstLine="0"/>
              <w:jc w:val="both"/>
              <w:rPr>
                <w:rFonts w:ascii="Arial" w:hAnsi="Arial" w:cs="Arial"/>
                <w:b/>
                <w:bCs/>
                <w:color w:val="1C1A0D"/>
                <w:sz w:val="20"/>
                <w:szCs w:val="22"/>
                <w:lang w:val="en-US"/>
              </w:rPr>
            </w:pPr>
            <w:r>
              <w:rPr>
                <w:rFonts w:ascii="Arial" w:hAnsi="Arial" w:cs="Arial"/>
                <w:b/>
                <w:bCs/>
                <w:color w:val="1C1A0D"/>
                <w:sz w:val="20"/>
                <w:szCs w:val="22"/>
                <w:lang w:val="de-DE"/>
              </w:rPr>
              <w:t>Kontaktdaten</w:t>
            </w:r>
          </w:p>
          <w:p w:rsidR="0009245E" w:rsidRDefault="0009245E" w:rsidP="00054C80">
            <w:pPr>
              <w:pStyle w:val="ae"/>
              <w:spacing w:after="0"/>
              <w:ind w:firstLine="709"/>
              <w:jc w:val="both"/>
              <w:rPr>
                <w:rFonts w:ascii="Arial" w:hAnsi="Arial" w:cs="Arial"/>
                <w:sz w:val="20"/>
                <w:szCs w:val="20"/>
                <w:lang w:val="de-DE"/>
              </w:rPr>
            </w:pPr>
            <w:r w:rsidRPr="00076D92">
              <w:rPr>
                <w:rFonts w:ascii="Arial" w:hAnsi="Arial" w:cs="Arial"/>
                <w:sz w:val="20"/>
                <w:szCs w:val="20"/>
                <w:lang w:val="de-DE"/>
              </w:rPr>
              <w:t xml:space="preserve">Die Dokumente für die Teilnahme am Wettbewerb (Anträge, Referenzlisten und -schreiben) </w:t>
            </w:r>
            <w:r>
              <w:rPr>
                <w:rFonts w:ascii="Arial" w:hAnsi="Arial" w:cs="Arial"/>
                <w:sz w:val="20"/>
                <w:szCs w:val="20"/>
                <w:lang w:val="de-DE"/>
              </w:rPr>
              <w:t>s</w:t>
            </w:r>
            <w:r w:rsidRPr="00076D92">
              <w:rPr>
                <w:rFonts w:ascii="Arial" w:hAnsi="Arial" w:cs="Arial"/>
                <w:sz w:val="20"/>
                <w:szCs w:val="20"/>
                <w:lang w:val="de-DE"/>
              </w:rPr>
              <w:t xml:space="preserve">ind per E-Mail an: </w:t>
            </w:r>
            <w:hyperlink r:id="rId15" w:history="1">
              <w:r w:rsidRPr="00076D92">
                <w:rPr>
                  <w:rStyle w:val="ac"/>
                  <w:rFonts w:ascii="Arial" w:hAnsi="Arial" w:cs="Arial"/>
                  <w:sz w:val="20"/>
                  <w:szCs w:val="20"/>
                  <w:lang w:val="de-DE"/>
                </w:rPr>
                <w:t>avangard.ivdk@ivdk.ru</w:t>
              </w:r>
            </w:hyperlink>
            <w:r w:rsidRPr="00076D92">
              <w:rPr>
                <w:rFonts w:ascii="Arial" w:hAnsi="Arial" w:cs="Arial"/>
                <w:sz w:val="20"/>
                <w:szCs w:val="20"/>
                <w:lang w:val="de-DE"/>
              </w:rPr>
              <w:t xml:space="preserve"> zu schicken, Kontaktperson:  Robert </w:t>
            </w:r>
            <w:proofErr w:type="spellStart"/>
            <w:r w:rsidRPr="00076D92">
              <w:rPr>
                <w:rFonts w:ascii="Arial" w:hAnsi="Arial" w:cs="Arial"/>
                <w:sz w:val="20"/>
                <w:szCs w:val="20"/>
                <w:lang w:val="de-DE"/>
              </w:rPr>
              <w:t>Lipskij</w:t>
            </w:r>
            <w:proofErr w:type="spellEnd"/>
            <w:r w:rsidRPr="00076D92">
              <w:rPr>
                <w:rFonts w:ascii="Arial" w:hAnsi="Arial" w:cs="Arial"/>
                <w:sz w:val="20"/>
                <w:szCs w:val="20"/>
                <w:lang w:val="de-DE"/>
              </w:rPr>
              <w:t>.</w:t>
            </w:r>
            <w:r>
              <w:rPr>
                <w:rFonts w:ascii="Arial" w:hAnsi="Arial" w:cs="Arial"/>
                <w:sz w:val="20"/>
                <w:szCs w:val="20"/>
                <w:lang w:val="de-DE"/>
              </w:rPr>
              <w:t xml:space="preserve"> </w:t>
            </w:r>
          </w:p>
          <w:p w:rsidR="0009245E" w:rsidRPr="00054C80" w:rsidRDefault="0009245E" w:rsidP="00CD38A5">
            <w:pPr>
              <w:pStyle w:val="ae"/>
              <w:spacing w:after="0"/>
              <w:ind w:firstLine="709"/>
              <w:jc w:val="both"/>
              <w:rPr>
                <w:rFonts w:ascii="Arial" w:hAnsi="Arial" w:cs="Arial"/>
                <w:b/>
                <w:lang w:val="de-DE"/>
              </w:rPr>
            </w:pPr>
            <w:r>
              <w:rPr>
                <w:rFonts w:ascii="Arial" w:eastAsia="Arial" w:hAnsi="Arial" w:cs="Arial"/>
                <w:sz w:val="20"/>
                <w:szCs w:val="20"/>
                <w:lang w:val="de-DE"/>
              </w:rPr>
              <w:t>Fragen</w:t>
            </w:r>
            <w:r w:rsidRPr="00054C80">
              <w:rPr>
                <w:rFonts w:ascii="Arial" w:eastAsia="Arial" w:hAnsi="Arial" w:cs="Arial"/>
                <w:sz w:val="20"/>
                <w:szCs w:val="20"/>
                <w:lang w:val="de-DE"/>
              </w:rPr>
              <w:t xml:space="preserve"> </w:t>
            </w:r>
            <w:r>
              <w:rPr>
                <w:rFonts w:ascii="Arial" w:eastAsia="Arial" w:hAnsi="Arial" w:cs="Arial"/>
                <w:sz w:val="20"/>
                <w:szCs w:val="20"/>
                <w:lang w:val="de-DE"/>
              </w:rPr>
              <w:t>der</w:t>
            </w:r>
            <w:r w:rsidRPr="00054C80">
              <w:rPr>
                <w:rFonts w:ascii="Arial" w:eastAsia="Arial" w:hAnsi="Arial" w:cs="Arial"/>
                <w:sz w:val="20"/>
                <w:szCs w:val="20"/>
                <w:lang w:val="de-DE"/>
              </w:rPr>
              <w:t xml:space="preserve"> </w:t>
            </w:r>
            <w:r>
              <w:rPr>
                <w:rFonts w:ascii="Arial" w:eastAsia="Arial" w:hAnsi="Arial" w:cs="Arial"/>
                <w:sz w:val="20"/>
                <w:szCs w:val="20"/>
                <w:lang w:val="de-DE"/>
              </w:rPr>
              <w:t>Zusammenarbeit</w:t>
            </w:r>
            <w:r w:rsidRPr="00054C80">
              <w:rPr>
                <w:rFonts w:ascii="Arial" w:eastAsia="Arial" w:hAnsi="Arial" w:cs="Arial"/>
                <w:sz w:val="20"/>
                <w:szCs w:val="20"/>
                <w:lang w:val="de-DE"/>
              </w:rPr>
              <w:t xml:space="preserve"> </w:t>
            </w:r>
            <w:r>
              <w:rPr>
                <w:rFonts w:ascii="Arial" w:eastAsia="Arial" w:hAnsi="Arial" w:cs="Arial"/>
                <w:sz w:val="20"/>
                <w:szCs w:val="20"/>
                <w:lang w:val="de-DE"/>
              </w:rPr>
              <w:t>im</w:t>
            </w:r>
            <w:r w:rsidRPr="00054C80">
              <w:rPr>
                <w:rFonts w:ascii="Arial" w:eastAsia="Arial" w:hAnsi="Arial" w:cs="Arial"/>
                <w:sz w:val="20"/>
                <w:szCs w:val="20"/>
                <w:lang w:val="de-DE"/>
              </w:rPr>
              <w:t xml:space="preserve"> </w:t>
            </w:r>
            <w:r>
              <w:rPr>
                <w:rFonts w:ascii="Arial" w:eastAsia="Arial" w:hAnsi="Arial" w:cs="Arial"/>
                <w:sz w:val="20"/>
                <w:szCs w:val="20"/>
                <w:lang w:val="de-DE"/>
              </w:rPr>
              <w:t xml:space="preserve">Informationsbereich sind an den  Pressedienst der AGV „IVDK“ per E-Mail an: </w:t>
            </w:r>
            <w:r w:rsidRPr="00054C80">
              <w:rPr>
                <w:rFonts w:ascii="Arial" w:hAnsi="Arial" w:cs="Arial"/>
                <w:sz w:val="20"/>
                <w:szCs w:val="20"/>
                <w:lang w:val="de-DE"/>
              </w:rPr>
              <w:t xml:space="preserve"> </w:t>
            </w:r>
            <w:hyperlink r:id="rId16" w:history="1">
              <w:r w:rsidRPr="0094079F">
                <w:rPr>
                  <w:rStyle w:val="ac"/>
                  <w:rFonts w:ascii="Arial" w:hAnsi="Arial" w:cs="Arial"/>
                  <w:sz w:val="20"/>
                  <w:szCs w:val="20"/>
                  <w:shd w:val="clear" w:color="auto" w:fill="FFFFFF"/>
                  <w:lang w:val="de-DE"/>
                </w:rPr>
                <w:t>pressestelle@ivdk.ru</w:t>
              </w:r>
            </w:hyperlink>
            <w:r w:rsidRPr="00054C80">
              <w:rPr>
                <w:rStyle w:val="object"/>
                <w:rFonts w:ascii="Arial" w:hAnsi="Arial" w:cs="Arial"/>
                <w:sz w:val="20"/>
                <w:szCs w:val="20"/>
                <w:shd w:val="clear" w:color="auto" w:fill="FFFFFF"/>
                <w:lang w:val="de-DE"/>
              </w:rPr>
              <w:t xml:space="preserve">zu richten, Kontaktperson: Ekaterina </w:t>
            </w:r>
            <w:proofErr w:type="spellStart"/>
            <w:r w:rsidRPr="00054C80">
              <w:rPr>
                <w:rStyle w:val="object"/>
                <w:rFonts w:ascii="Arial" w:hAnsi="Arial" w:cs="Arial"/>
                <w:sz w:val="20"/>
                <w:szCs w:val="20"/>
                <w:shd w:val="clear" w:color="auto" w:fill="FFFFFF"/>
                <w:lang w:val="de-DE"/>
              </w:rPr>
              <w:t>Bytschkowa</w:t>
            </w:r>
            <w:proofErr w:type="spellEnd"/>
            <w:r w:rsidRPr="00054C80">
              <w:rPr>
                <w:rStyle w:val="object"/>
                <w:rFonts w:ascii="Arial" w:hAnsi="Arial" w:cs="Arial"/>
                <w:sz w:val="20"/>
                <w:szCs w:val="20"/>
                <w:shd w:val="clear" w:color="auto" w:fill="FFFFFF"/>
                <w:lang w:val="de-DE"/>
              </w:rPr>
              <w:t xml:space="preserve"> </w:t>
            </w:r>
          </w:p>
        </w:tc>
      </w:tr>
    </w:tbl>
    <w:p w:rsidR="00160B88" w:rsidRPr="00054C80" w:rsidRDefault="00160B88" w:rsidP="00931B11">
      <w:pPr>
        <w:spacing w:line="276" w:lineRule="auto"/>
        <w:jc w:val="center"/>
        <w:rPr>
          <w:rFonts w:ascii="Arial" w:hAnsi="Arial" w:cs="Arial"/>
          <w:b/>
          <w:sz w:val="22"/>
          <w:szCs w:val="22"/>
          <w:lang w:val="de-DE"/>
        </w:rPr>
      </w:pPr>
    </w:p>
    <w:p w:rsidR="00EC4DCB" w:rsidRPr="00054C80" w:rsidRDefault="00EC4DCB">
      <w:pPr>
        <w:rPr>
          <w:lang w:val="de-DE"/>
        </w:rPr>
      </w:pPr>
    </w:p>
    <w:sectPr w:rsidR="00EC4DCB" w:rsidRPr="00054C80" w:rsidSect="009C5748">
      <w:headerReference w:type="even" r:id="rId17"/>
      <w:headerReference w:type="default" r:id="rId18"/>
      <w:headerReference w:type="first" r:id="rId19"/>
      <w:pgSz w:w="11900" w:h="16840"/>
      <w:pgMar w:top="3402" w:right="1134" w:bottom="1418" w:left="1134"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AA6" w:rsidRDefault="00E36AA6" w:rsidP="005A42AF">
      <w:r>
        <w:separator/>
      </w:r>
    </w:p>
  </w:endnote>
  <w:endnote w:type="continuationSeparator" w:id="0">
    <w:p w:rsidR="00E36AA6" w:rsidRDefault="00E36AA6" w:rsidP="005A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roid Sans">
    <w:altName w:val="Arial Unicode MS"/>
    <w:charset w:val="80"/>
    <w:family w:val="auto"/>
    <w:pitch w:val="variable"/>
  </w:font>
  <w:font w:name="Lohit Hindi">
    <w:altName w:val="MS Mincho"/>
    <w:charset w:val="80"/>
    <w:family w:val="auto"/>
    <w:pitch w:val="default"/>
  </w:font>
  <w:font w:name="Lucida Grande CY">
    <w:altName w:val="Times New Roman"/>
    <w:charset w:val="59"/>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AA6" w:rsidRDefault="00E36AA6" w:rsidP="005A42AF">
      <w:r>
        <w:separator/>
      </w:r>
    </w:p>
  </w:footnote>
  <w:footnote w:type="continuationSeparator" w:id="0">
    <w:p w:rsidR="00E36AA6" w:rsidRDefault="00E36AA6" w:rsidP="005A4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D5" w:rsidRDefault="00E36AA6">
    <w:pPr>
      <w:pStyle w:val="a6"/>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45pt;height:842.05pt;z-index:-251658752;mso-wrap-edited:f;mso-position-horizontal:center;mso-position-horizontal-relative:margin;mso-position-vertical:center;mso-position-vertical-relative:margin" wrapcoords="-27 0 -27 21561 21600 21561 21600 0 -27 0">
          <v:imagedata r:id="rId1" o:title="BDNR-blan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D5" w:rsidRDefault="00710613">
    <w:pPr>
      <w:pStyle w:val="a6"/>
    </w:pPr>
    <w:r>
      <w:rPr>
        <w:noProof/>
      </w:rPr>
      <w:drawing>
        <wp:inline distT="0" distB="0" distL="0" distR="0">
          <wp:extent cx="6454674" cy="1948069"/>
          <wp:effectExtent l="19050" t="0" r="3276" b="0"/>
          <wp:docPr id="2" name="Рисунок 1" descr="G:\Работа\ЛИНР\2021\Логотипы\LINR_2021\LINR-logo 2021_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та\ЛИНР\2021\Логотипы\LINR_2021\LINR-logo 2021_ALL.jpg"/>
                  <pic:cNvPicPr>
                    <a:picLocks noChangeAspect="1" noChangeArrowheads="1"/>
                  </pic:cNvPicPr>
                </pic:nvPicPr>
                <pic:blipFill>
                  <a:blip r:embed="rId1"/>
                  <a:srcRect/>
                  <a:stretch>
                    <a:fillRect/>
                  </a:stretch>
                </pic:blipFill>
                <pic:spPr bwMode="auto">
                  <a:xfrm>
                    <a:off x="0" y="0"/>
                    <a:ext cx="6455457" cy="19483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D5" w:rsidRDefault="00CE21D5">
    <w:pPr>
      <w:pStyle w:val="a6"/>
      <w:rPr>
        <w:noProof/>
      </w:rPr>
    </w:pPr>
  </w:p>
  <w:p w:rsidR="00CE21D5" w:rsidRDefault="00CE21D5">
    <w:pPr>
      <w:pStyle w:val="a6"/>
    </w:pPr>
    <w:r>
      <w:rPr>
        <w:noProof/>
      </w:rPr>
      <w:drawing>
        <wp:inline distT="0" distB="0" distL="0" distR="0">
          <wp:extent cx="6105525" cy="183822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R-logo 2019_all.jpg"/>
                  <pic:cNvPicPr/>
                </pic:nvPicPr>
                <pic:blipFill>
                  <a:blip r:embed="rId1">
                    <a:extLst>
                      <a:ext uri="{28A0092B-C50C-407E-A947-70E740481C1C}">
                        <a14:useLocalDpi xmlns:a14="http://schemas.microsoft.com/office/drawing/2010/main" val="0"/>
                      </a:ext>
                    </a:extLst>
                  </a:blip>
                  <a:stretch>
                    <a:fillRect/>
                  </a:stretch>
                </pic:blipFill>
                <pic:spPr>
                  <a:xfrm>
                    <a:off x="0" y="0"/>
                    <a:ext cx="6120896" cy="18428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8D2"/>
    <w:multiLevelType w:val="hybridMultilevel"/>
    <w:tmpl w:val="CBDEC38A"/>
    <w:lvl w:ilvl="0" w:tplc="2D465582">
      <w:start w:val="1"/>
      <w:numFmt w:val="bullet"/>
      <w:lvlText w:val="-"/>
      <w:lvlJc w:val="left"/>
      <w:pPr>
        <w:ind w:left="975" w:hanging="360"/>
      </w:pPr>
      <w:rPr>
        <w:rFonts w:ascii="Arial" w:eastAsiaTheme="minorEastAsia" w:hAnsi="Arial" w:cs="Aria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
    <w:nsid w:val="13EF70A6"/>
    <w:multiLevelType w:val="multilevel"/>
    <w:tmpl w:val="7F30D9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230343"/>
    <w:multiLevelType w:val="hybridMultilevel"/>
    <w:tmpl w:val="8A4AAC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DC35CA3"/>
    <w:multiLevelType w:val="hybridMultilevel"/>
    <w:tmpl w:val="4F9A4AE6"/>
    <w:lvl w:ilvl="0" w:tplc="DA242E86">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E01C0E"/>
    <w:multiLevelType w:val="hybridMultilevel"/>
    <w:tmpl w:val="E210FE5E"/>
    <w:lvl w:ilvl="0" w:tplc="198ED25E">
      <w:numFmt w:val="bullet"/>
      <w:lvlText w:val=""/>
      <w:lvlJc w:val="left"/>
      <w:pPr>
        <w:ind w:left="720" w:hanging="360"/>
      </w:pPr>
      <w:rPr>
        <w:rFonts w:ascii="Symbol" w:eastAsia="Arial" w:hAnsi="Symbol" w:cs="Aria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3931D2"/>
    <w:multiLevelType w:val="hybridMultilevel"/>
    <w:tmpl w:val="02281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806521"/>
    <w:multiLevelType w:val="hybridMultilevel"/>
    <w:tmpl w:val="5C885266"/>
    <w:lvl w:ilvl="0" w:tplc="C19878A8">
      <w:numFmt w:val="bullet"/>
      <w:lvlText w:val=""/>
      <w:lvlJc w:val="left"/>
      <w:pPr>
        <w:ind w:left="1069" w:hanging="360"/>
      </w:pPr>
      <w:rPr>
        <w:rFonts w:ascii="Symbol" w:eastAsia="Arial" w:hAnsi="Symbol" w:cs="Arial" w:hint="default"/>
        <w:b w:val="0"/>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1AF3DF1"/>
    <w:multiLevelType w:val="hybridMultilevel"/>
    <w:tmpl w:val="03E4A72A"/>
    <w:lvl w:ilvl="0" w:tplc="12DCC45E">
      <w:start w:val="1"/>
      <w:numFmt w:val="bullet"/>
      <w:lvlText w:val=""/>
      <w:lvlJc w:val="left"/>
      <w:pPr>
        <w:ind w:left="97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7"/>
  </w:num>
  <w:num w:numId="6">
    <w:abstractNumId w:val="6"/>
  </w:num>
  <w:num w:numId="7">
    <w:abstractNumId w:val="4"/>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jekt3">
    <w15:presenceInfo w15:providerId="None" w15:userId="projekt3"/>
  </w15:person>
  <w15:person w15:author="jure">
    <w15:presenceInfo w15:providerId="None" w15:userId="j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31B11"/>
    <w:rsid w:val="00001320"/>
    <w:rsid w:val="00012D46"/>
    <w:rsid w:val="00023969"/>
    <w:rsid w:val="000304F2"/>
    <w:rsid w:val="00054C80"/>
    <w:rsid w:val="000557C6"/>
    <w:rsid w:val="00066F97"/>
    <w:rsid w:val="00076D92"/>
    <w:rsid w:val="00086B34"/>
    <w:rsid w:val="0009245E"/>
    <w:rsid w:val="000B75B5"/>
    <w:rsid w:val="00101EAA"/>
    <w:rsid w:val="00105E63"/>
    <w:rsid w:val="00111796"/>
    <w:rsid w:val="00116DF5"/>
    <w:rsid w:val="001177E6"/>
    <w:rsid w:val="00133E7B"/>
    <w:rsid w:val="00137A6A"/>
    <w:rsid w:val="00146822"/>
    <w:rsid w:val="00153DDD"/>
    <w:rsid w:val="00160B88"/>
    <w:rsid w:val="00175F4E"/>
    <w:rsid w:val="0019003A"/>
    <w:rsid w:val="00191FED"/>
    <w:rsid w:val="001A4DA4"/>
    <w:rsid w:val="0022295C"/>
    <w:rsid w:val="002374AE"/>
    <w:rsid w:val="00237688"/>
    <w:rsid w:val="002556CB"/>
    <w:rsid w:val="002A0316"/>
    <w:rsid w:val="002A1C52"/>
    <w:rsid w:val="002A2B73"/>
    <w:rsid w:val="002B48FA"/>
    <w:rsid w:val="002C7198"/>
    <w:rsid w:val="002D6D31"/>
    <w:rsid w:val="002E3CCE"/>
    <w:rsid w:val="00330B7B"/>
    <w:rsid w:val="00347D67"/>
    <w:rsid w:val="00373BB7"/>
    <w:rsid w:val="0038538E"/>
    <w:rsid w:val="003C5C3B"/>
    <w:rsid w:val="003E18BA"/>
    <w:rsid w:val="0047400D"/>
    <w:rsid w:val="00496213"/>
    <w:rsid w:val="004D7A2D"/>
    <w:rsid w:val="004F01E0"/>
    <w:rsid w:val="004F6307"/>
    <w:rsid w:val="005112DC"/>
    <w:rsid w:val="00514ECD"/>
    <w:rsid w:val="00556F80"/>
    <w:rsid w:val="005868CD"/>
    <w:rsid w:val="005900C2"/>
    <w:rsid w:val="005A42AF"/>
    <w:rsid w:val="005D1CEB"/>
    <w:rsid w:val="005F02A2"/>
    <w:rsid w:val="005F44CE"/>
    <w:rsid w:val="006502F6"/>
    <w:rsid w:val="00667A46"/>
    <w:rsid w:val="006C60CC"/>
    <w:rsid w:val="006D4C23"/>
    <w:rsid w:val="00704894"/>
    <w:rsid w:val="00710613"/>
    <w:rsid w:val="0073013F"/>
    <w:rsid w:val="007622AE"/>
    <w:rsid w:val="007729E6"/>
    <w:rsid w:val="0079386F"/>
    <w:rsid w:val="007B5D84"/>
    <w:rsid w:val="00850D39"/>
    <w:rsid w:val="008521E3"/>
    <w:rsid w:val="008633A3"/>
    <w:rsid w:val="008B1B5F"/>
    <w:rsid w:val="008B78D9"/>
    <w:rsid w:val="00917FED"/>
    <w:rsid w:val="00931B11"/>
    <w:rsid w:val="00946F2D"/>
    <w:rsid w:val="00952DC7"/>
    <w:rsid w:val="0096610F"/>
    <w:rsid w:val="00966F82"/>
    <w:rsid w:val="00970705"/>
    <w:rsid w:val="0098510F"/>
    <w:rsid w:val="009C5748"/>
    <w:rsid w:val="00A31F98"/>
    <w:rsid w:val="00A52640"/>
    <w:rsid w:val="00A70172"/>
    <w:rsid w:val="00A71B50"/>
    <w:rsid w:val="00A86FF8"/>
    <w:rsid w:val="00A87476"/>
    <w:rsid w:val="00A9737B"/>
    <w:rsid w:val="00AD396C"/>
    <w:rsid w:val="00AF7843"/>
    <w:rsid w:val="00B02653"/>
    <w:rsid w:val="00B0380C"/>
    <w:rsid w:val="00B11849"/>
    <w:rsid w:val="00B12D58"/>
    <w:rsid w:val="00B23177"/>
    <w:rsid w:val="00B25503"/>
    <w:rsid w:val="00B54C0E"/>
    <w:rsid w:val="00B93479"/>
    <w:rsid w:val="00B94D84"/>
    <w:rsid w:val="00BA09F4"/>
    <w:rsid w:val="00BD490F"/>
    <w:rsid w:val="00BE06F8"/>
    <w:rsid w:val="00C277B7"/>
    <w:rsid w:val="00C41BED"/>
    <w:rsid w:val="00C434AB"/>
    <w:rsid w:val="00C560C9"/>
    <w:rsid w:val="00C7364D"/>
    <w:rsid w:val="00CB5AAF"/>
    <w:rsid w:val="00CD38A5"/>
    <w:rsid w:val="00CE21D5"/>
    <w:rsid w:val="00CE3076"/>
    <w:rsid w:val="00CF2279"/>
    <w:rsid w:val="00CF7133"/>
    <w:rsid w:val="00D50E96"/>
    <w:rsid w:val="00D64BB9"/>
    <w:rsid w:val="00DE6752"/>
    <w:rsid w:val="00E03F5C"/>
    <w:rsid w:val="00E36AA6"/>
    <w:rsid w:val="00E50FC8"/>
    <w:rsid w:val="00E9701D"/>
    <w:rsid w:val="00E9760E"/>
    <w:rsid w:val="00EC4DCB"/>
    <w:rsid w:val="00ED2929"/>
    <w:rsid w:val="00F25AA6"/>
    <w:rsid w:val="00F7153F"/>
    <w:rsid w:val="00F90438"/>
    <w:rsid w:val="00F9200C"/>
    <w:rsid w:val="00FB3E66"/>
    <w:rsid w:val="00FC44F9"/>
    <w:rsid w:val="00FF7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60C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dresse">
    <w:name w:val="Adresse"/>
    <w:autoRedefine/>
    <w:qFormat/>
    <w:rsid w:val="002A1C52"/>
    <w:pPr>
      <w:snapToGrid w:val="0"/>
    </w:pPr>
    <w:rPr>
      <w:rFonts w:asciiTheme="majorHAnsi" w:eastAsia="Times New Roman" w:hAnsiTheme="majorHAnsi" w:cs="Times New Roman"/>
      <w:color w:val="595959" w:themeColor="text1" w:themeTint="A6"/>
      <w:kern w:val="24"/>
      <w:lang w:eastAsia="zh-CN" w:bidi="hi-IN"/>
    </w:rPr>
  </w:style>
  <w:style w:type="paragraph" w:customStyle="1" w:styleId="Time">
    <w:name w:val="Time"/>
    <w:basedOn w:val="a0"/>
    <w:autoRedefine/>
    <w:qFormat/>
    <w:rsid w:val="002A1C52"/>
    <w:pPr>
      <w:widowControl w:val="0"/>
      <w:suppressLineNumbers/>
      <w:suppressAutoHyphens/>
      <w:snapToGrid w:val="0"/>
    </w:pPr>
    <w:rPr>
      <w:rFonts w:asciiTheme="majorHAnsi" w:eastAsia="Droid Sans" w:hAnsiTheme="majorHAnsi" w:cs="Lohit Hindi"/>
      <w:color w:val="595959" w:themeColor="text1" w:themeTint="A6"/>
      <w:kern w:val="1"/>
      <w:sz w:val="28"/>
      <w:szCs w:val="28"/>
      <w:lang w:eastAsia="zh-CN" w:bidi="hi-IN"/>
    </w:rPr>
  </w:style>
  <w:style w:type="paragraph" w:customStyle="1" w:styleId="Head">
    <w:name w:val="Head"/>
    <w:basedOn w:val="a0"/>
    <w:next w:val="a0"/>
    <w:autoRedefine/>
    <w:qFormat/>
    <w:rsid w:val="002A1C52"/>
    <w:pPr>
      <w:widowControl w:val="0"/>
      <w:suppressLineNumbers/>
      <w:suppressAutoHyphens/>
      <w:snapToGrid w:val="0"/>
      <w:jc w:val="right"/>
    </w:pPr>
    <w:rPr>
      <w:rFonts w:asciiTheme="majorHAnsi" w:eastAsia="Droid Sans" w:hAnsiTheme="majorHAnsi" w:cs="Lohit Hindi"/>
      <w:b/>
      <w:color w:val="AD1221"/>
      <w:kern w:val="1"/>
      <w:sz w:val="44"/>
      <w:szCs w:val="44"/>
      <w:lang w:eastAsia="zh-CN" w:bidi="hi-IN"/>
    </w:rPr>
  </w:style>
  <w:style w:type="paragraph" w:customStyle="1" w:styleId="1">
    <w:name w:val="Дата1"/>
    <w:basedOn w:val="a0"/>
    <w:autoRedefine/>
    <w:qFormat/>
    <w:rsid w:val="002A1C52"/>
    <w:pPr>
      <w:widowControl w:val="0"/>
      <w:suppressLineNumbers/>
      <w:suppressAutoHyphens/>
      <w:snapToGrid w:val="0"/>
      <w:jc w:val="right"/>
    </w:pPr>
    <w:rPr>
      <w:rFonts w:asciiTheme="majorHAnsi" w:eastAsia="Droid Sans" w:hAnsiTheme="majorHAnsi" w:cs="Lohit Hindi"/>
      <w:color w:val="7F7F7F" w:themeColor="text1" w:themeTint="80"/>
      <w:kern w:val="1"/>
      <w:sz w:val="32"/>
      <w:szCs w:val="32"/>
      <w:lang w:eastAsia="zh-CN" w:bidi="hi-IN"/>
    </w:rPr>
  </w:style>
  <w:style w:type="paragraph" w:customStyle="1" w:styleId="Table-Head">
    <w:name w:val="Table-Head"/>
    <w:basedOn w:val="a0"/>
    <w:autoRedefine/>
    <w:qFormat/>
    <w:rsid w:val="002A1C52"/>
    <w:pPr>
      <w:widowControl w:val="0"/>
      <w:suppressLineNumbers/>
      <w:suppressAutoHyphens/>
      <w:snapToGrid w:val="0"/>
    </w:pPr>
    <w:rPr>
      <w:rFonts w:asciiTheme="majorHAnsi" w:eastAsia="Droid Sans" w:hAnsiTheme="majorHAnsi" w:cs="Lohit Hindi"/>
      <w:b/>
      <w:color w:val="FFFFFF" w:themeColor="background1"/>
      <w:kern w:val="1"/>
      <w:sz w:val="32"/>
      <w:szCs w:val="32"/>
      <w:lang w:eastAsia="zh-CN" w:bidi="hi-IN"/>
    </w:rPr>
  </w:style>
  <w:style w:type="paragraph" w:customStyle="1" w:styleId="a4">
    <w:name w:val="Комментарий"/>
    <w:basedOn w:val="a0"/>
    <w:autoRedefine/>
    <w:qFormat/>
    <w:rsid w:val="002A1C52"/>
    <w:pPr>
      <w:widowControl w:val="0"/>
      <w:suppressLineNumbers/>
      <w:suppressAutoHyphens/>
      <w:snapToGrid w:val="0"/>
    </w:pPr>
    <w:rPr>
      <w:rFonts w:asciiTheme="majorHAnsi" w:eastAsia="Droid Sans" w:hAnsiTheme="majorHAnsi" w:cs="Lohit Hindi"/>
      <w:i/>
      <w:color w:val="595959" w:themeColor="text1" w:themeTint="A6"/>
      <w:kern w:val="1"/>
      <w:sz w:val="26"/>
      <w:szCs w:val="26"/>
      <w:lang w:eastAsia="zh-CN" w:bidi="hi-IN"/>
    </w:rPr>
  </w:style>
  <w:style w:type="paragraph" w:customStyle="1" w:styleId="a5">
    <w:name w:val="Мероприятие"/>
    <w:basedOn w:val="a0"/>
    <w:next w:val="a0"/>
    <w:autoRedefine/>
    <w:qFormat/>
    <w:rsid w:val="002A1C52"/>
    <w:pPr>
      <w:widowControl w:val="0"/>
      <w:suppressLineNumbers/>
      <w:suppressAutoHyphens/>
      <w:snapToGrid w:val="0"/>
    </w:pPr>
    <w:rPr>
      <w:rFonts w:asciiTheme="majorHAnsi" w:eastAsia="Droid Sans" w:hAnsiTheme="majorHAnsi" w:cs="Lohit Hindi"/>
      <w:b/>
      <w:color w:val="595959" w:themeColor="text1" w:themeTint="A6"/>
      <w:kern w:val="1"/>
      <w:sz w:val="28"/>
      <w:szCs w:val="28"/>
      <w:lang w:eastAsia="zh-CN" w:bidi="hi-IN"/>
    </w:rPr>
  </w:style>
  <w:style w:type="paragraph" w:customStyle="1" w:styleId="a">
    <w:name w:val="Мероприятие список"/>
    <w:basedOn w:val="a5"/>
    <w:autoRedefine/>
    <w:qFormat/>
    <w:rsid w:val="002A1C52"/>
    <w:pPr>
      <w:numPr>
        <w:numId w:val="1"/>
      </w:numPr>
    </w:pPr>
  </w:style>
  <w:style w:type="paragraph" w:styleId="a6">
    <w:name w:val="header"/>
    <w:basedOn w:val="a0"/>
    <w:link w:val="a7"/>
    <w:uiPriority w:val="99"/>
    <w:unhideWhenUsed/>
    <w:rsid w:val="005A42AF"/>
    <w:pPr>
      <w:tabs>
        <w:tab w:val="center" w:pos="4677"/>
        <w:tab w:val="right" w:pos="9355"/>
      </w:tabs>
    </w:pPr>
  </w:style>
  <w:style w:type="character" w:customStyle="1" w:styleId="a7">
    <w:name w:val="Верхний колонтитул Знак"/>
    <w:basedOn w:val="a1"/>
    <w:link w:val="a6"/>
    <w:uiPriority w:val="99"/>
    <w:rsid w:val="005A42AF"/>
  </w:style>
  <w:style w:type="paragraph" w:styleId="a8">
    <w:name w:val="footer"/>
    <w:basedOn w:val="a0"/>
    <w:link w:val="a9"/>
    <w:uiPriority w:val="99"/>
    <w:unhideWhenUsed/>
    <w:rsid w:val="005A42AF"/>
    <w:pPr>
      <w:tabs>
        <w:tab w:val="center" w:pos="4677"/>
        <w:tab w:val="right" w:pos="9355"/>
      </w:tabs>
    </w:pPr>
  </w:style>
  <w:style w:type="character" w:customStyle="1" w:styleId="a9">
    <w:name w:val="Нижний колонтитул Знак"/>
    <w:basedOn w:val="a1"/>
    <w:link w:val="a8"/>
    <w:uiPriority w:val="99"/>
    <w:rsid w:val="005A42AF"/>
  </w:style>
  <w:style w:type="paragraph" w:styleId="aa">
    <w:name w:val="Balloon Text"/>
    <w:basedOn w:val="a0"/>
    <w:link w:val="ab"/>
    <w:uiPriority w:val="99"/>
    <w:semiHidden/>
    <w:unhideWhenUsed/>
    <w:rsid w:val="00667A46"/>
    <w:rPr>
      <w:rFonts w:ascii="Lucida Grande CY" w:hAnsi="Lucida Grande CY" w:cs="Lucida Grande CY"/>
      <w:sz w:val="18"/>
      <w:szCs w:val="18"/>
    </w:rPr>
  </w:style>
  <w:style w:type="character" w:customStyle="1" w:styleId="ab">
    <w:name w:val="Текст выноски Знак"/>
    <w:basedOn w:val="a1"/>
    <w:link w:val="aa"/>
    <w:uiPriority w:val="99"/>
    <w:semiHidden/>
    <w:rsid w:val="00667A46"/>
    <w:rPr>
      <w:rFonts w:ascii="Lucida Grande CY" w:hAnsi="Lucida Grande CY" w:cs="Lucida Grande CY"/>
      <w:sz w:val="18"/>
      <w:szCs w:val="18"/>
    </w:rPr>
  </w:style>
  <w:style w:type="character" w:styleId="ac">
    <w:name w:val="Hyperlink"/>
    <w:rsid w:val="00931B11"/>
    <w:rPr>
      <w:color w:val="0000FF"/>
      <w:u w:val="single"/>
    </w:rPr>
  </w:style>
  <w:style w:type="paragraph" w:styleId="ad">
    <w:name w:val="Normal (Web)"/>
    <w:basedOn w:val="a0"/>
    <w:rsid w:val="00931B11"/>
    <w:pPr>
      <w:widowControl w:val="0"/>
      <w:suppressAutoHyphens/>
      <w:spacing w:before="280"/>
      <w:ind w:firstLine="150"/>
    </w:pPr>
    <w:rPr>
      <w:rFonts w:ascii="Times New Roman" w:eastAsia="Droid Sans" w:hAnsi="Times New Roman" w:cs="Lohit Hindi"/>
      <w:kern w:val="1"/>
      <w:lang w:eastAsia="zh-CN" w:bidi="hi-IN"/>
    </w:rPr>
  </w:style>
  <w:style w:type="paragraph" w:customStyle="1" w:styleId="ae">
    <w:name w:val="Базовый"/>
    <w:rsid w:val="00931B11"/>
    <w:pPr>
      <w:tabs>
        <w:tab w:val="left" w:pos="708"/>
      </w:tabs>
      <w:suppressAutoHyphens/>
      <w:spacing w:after="200" w:line="276" w:lineRule="auto"/>
    </w:pPr>
    <w:rPr>
      <w:rFonts w:ascii="Calibri" w:eastAsia="Droid Sans" w:hAnsi="Calibri"/>
      <w:color w:val="00000A"/>
      <w:sz w:val="22"/>
      <w:szCs w:val="22"/>
      <w:lang w:eastAsia="en-US"/>
    </w:rPr>
  </w:style>
  <w:style w:type="paragraph" w:styleId="af">
    <w:name w:val="List Paragraph"/>
    <w:basedOn w:val="a0"/>
    <w:uiPriority w:val="34"/>
    <w:qFormat/>
    <w:rsid w:val="00086B34"/>
    <w:pPr>
      <w:ind w:left="720"/>
      <w:contextualSpacing/>
    </w:pPr>
  </w:style>
  <w:style w:type="character" w:customStyle="1" w:styleId="10">
    <w:name w:val="Неразрешенное упоминание1"/>
    <w:basedOn w:val="a1"/>
    <w:uiPriority w:val="99"/>
    <w:semiHidden/>
    <w:unhideWhenUsed/>
    <w:rsid w:val="00850D39"/>
    <w:rPr>
      <w:color w:val="605E5C"/>
      <w:shd w:val="clear" w:color="auto" w:fill="E1DFDD"/>
    </w:rPr>
  </w:style>
  <w:style w:type="character" w:customStyle="1" w:styleId="object">
    <w:name w:val="object"/>
    <w:basedOn w:val="a1"/>
    <w:rsid w:val="00850D39"/>
  </w:style>
  <w:style w:type="table" w:styleId="af0">
    <w:name w:val="Table Grid"/>
    <w:basedOn w:val="a2"/>
    <w:uiPriority w:val="59"/>
    <w:rsid w:val="002A03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dresse">
    <w:name w:val="Adresse"/>
    <w:autoRedefine/>
    <w:qFormat/>
    <w:rsid w:val="002A1C52"/>
    <w:pPr>
      <w:snapToGrid w:val="0"/>
    </w:pPr>
    <w:rPr>
      <w:rFonts w:asciiTheme="majorHAnsi" w:eastAsia="Times New Roman" w:hAnsiTheme="majorHAnsi" w:cs="Times New Roman"/>
      <w:color w:val="595959" w:themeColor="text1" w:themeTint="A6"/>
      <w:kern w:val="24"/>
      <w:lang w:eastAsia="zh-CN" w:bidi="hi-IN"/>
    </w:rPr>
  </w:style>
  <w:style w:type="paragraph" w:customStyle="1" w:styleId="Time">
    <w:name w:val="Time"/>
    <w:basedOn w:val="a0"/>
    <w:autoRedefine/>
    <w:qFormat/>
    <w:rsid w:val="002A1C52"/>
    <w:pPr>
      <w:widowControl w:val="0"/>
      <w:suppressLineNumbers/>
      <w:suppressAutoHyphens/>
      <w:snapToGrid w:val="0"/>
    </w:pPr>
    <w:rPr>
      <w:rFonts w:asciiTheme="majorHAnsi" w:eastAsia="Droid Sans" w:hAnsiTheme="majorHAnsi" w:cs="Lohit Hindi"/>
      <w:color w:val="595959" w:themeColor="text1" w:themeTint="A6"/>
      <w:kern w:val="1"/>
      <w:sz w:val="28"/>
      <w:szCs w:val="28"/>
      <w:lang w:eastAsia="zh-CN" w:bidi="hi-IN"/>
    </w:rPr>
  </w:style>
  <w:style w:type="paragraph" w:customStyle="1" w:styleId="Head">
    <w:name w:val="Head"/>
    <w:basedOn w:val="a0"/>
    <w:next w:val="a0"/>
    <w:autoRedefine/>
    <w:qFormat/>
    <w:rsid w:val="002A1C52"/>
    <w:pPr>
      <w:widowControl w:val="0"/>
      <w:suppressLineNumbers/>
      <w:suppressAutoHyphens/>
      <w:snapToGrid w:val="0"/>
      <w:jc w:val="right"/>
    </w:pPr>
    <w:rPr>
      <w:rFonts w:asciiTheme="majorHAnsi" w:eastAsia="Droid Sans" w:hAnsiTheme="majorHAnsi" w:cs="Lohit Hindi"/>
      <w:b/>
      <w:color w:val="AD1221"/>
      <w:kern w:val="1"/>
      <w:sz w:val="44"/>
      <w:szCs w:val="44"/>
      <w:lang w:eastAsia="zh-CN" w:bidi="hi-IN"/>
    </w:rPr>
  </w:style>
  <w:style w:type="paragraph" w:customStyle="1" w:styleId="1">
    <w:name w:val="Дата1"/>
    <w:basedOn w:val="a0"/>
    <w:autoRedefine/>
    <w:qFormat/>
    <w:rsid w:val="002A1C52"/>
    <w:pPr>
      <w:widowControl w:val="0"/>
      <w:suppressLineNumbers/>
      <w:suppressAutoHyphens/>
      <w:snapToGrid w:val="0"/>
      <w:jc w:val="right"/>
    </w:pPr>
    <w:rPr>
      <w:rFonts w:asciiTheme="majorHAnsi" w:eastAsia="Droid Sans" w:hAnsiTheme="majorHAnsi" w:cs="Lohit Hindi"/>
      <w:color w:val="7F7F7F" w:themeColor="text1" w:themeTint="80"/>
      <w:kern w:val="1"/>
      <w:sz w:val="32"/>
      <w:szCs w:val="32"/>
      <w:lang w:eastAsia="zh-CN" w:bidi="hi-IN"/>
    </w:rPr>
  </w:style>
  <w:style w:type="paragraph" w:customStyle="1" w:styleId="Table-Head">
    <w:name w:val="Table-Head"/>
    <w:basedOn w:val="a0"/>
    <w:autoRedefine/>
    <w:qFormat/>
    <w:rsid w:val="002A1C52"/>
    <w:pPr>
      <w:widowControl w:val="0"/>
      <w:suppressLineNumbers/>
      <w:suppressAutoHyphens/>
      <w:snapToGrid w:val="0"/>
    </w:pPr>
    <w:rPr>
      <w:rFonts w:asciiTheme="majorHAnsi" w:eastAsia="Droid Sans" w:hAnsiTheme="majorHAnsi" w:cs="Lohit Hindi"/>
      <w:b/>
      <w:color w:val="FFFFFF" w:themeColor="background1"/>
      <w:kern w:val="1"/>
      <w:sz w:val="32"/>
      <w:szCs w:val="32"/>
      <w:lang w:eastAsia="zh-CN" w:bidi="hi-IN"/>
    </w:rPr>
  </w:style>
  <w:style w:type="paragraph" w:customStyle="1" w:styleId="a4">
    <w:name w:val="Комментарий"/>
    <w:basedOn w:val="a0"/>
    <w:autoRedefine/>
    <w:qFormat/>
    <w:rsid w:val="002A1C52"/>
    <w:pPr>
      <w:widowControl w:val="0"/>
      <w:suppressLineNumbers/>
      <w:suppressAutoHyphens/>
      <w:snapToGrid w:val="0"/>
    </w:pPr>
    <w:rPr>
      <w:rFonts w:asciiTheme="majorHAnsi" w:eastAsia="Droid Sans" w:hAnsiTheme="majorHAnsi" w:cs="Lohit Hindi"/>
      <w:i/>
      <w:color w:val="595959" w:themeColor="text1" w:themeTint="A6"/>
      <w:kern w:val="1"/>
      <w:sz w:val="26"/>
      <w:szCs w:val="26"/>
      <w:lang w:eastAsia="zh-CN" w:bidi="hi-IN"/>
    </w:rPr>
  </w:style>
  <w:style w:type="paragraph" w:customStyle="1" w:styleId="a5">
    <w:name w:val="Мероприятие"/>
    <w:basedOn w:val="a0"/>
    <w:next w:val="a0"/>
    <w:autoRedefine/>
    <w:qFormat/>
    <w:rsid w:val="002A1C52"/>
    <w:pPr>
      <w:widowControl w:val="0"/>
      <w:suppressLineNumbers/>
      <w:suppressAutoHyphens/>
      <w:snapToGrid w:val="0"/>
    </w:pPr>
    <w:rPr>
      <w:rFonts w:asciiTheme="majorHAnsi" w:eastAsia="Droid Sans" w:hAnsiTheme="majorHAnsi" w:cs="Lohit Hindi"/>
      <w:b/>
      <w:color w:val="595959" w:themeColor="text1" w:themeTint="A6"/>
      <w:kern w:val="1"/>
      <w:sz w:val="28"/>
      <w:szCs w:val="28"/>
      <w:lang w:eastAsia="zh-CN" w:bidi="hi-IN"/>
    </w:rPr>
  </w:style>
  <w:style w:type="paragraph" w:customStyle="1" w:styleId="a">
    <w:name w:val="Мероприятие список"/>
    <w:basedOn w:val="a5"/>
    <w:autoRedefine/>
    <w:qFormat/>
    <w:rsid w:val="002A1C52"/>
    <w:pPr>
      <w:numPr>
        <w:numId w:val="1"/>
      </w:numPr>
    </w:pPr>
  </w:style>
  <w:style w:type="paragraph" w:styleId="a6">
    <w:name w:val="header"/>
    <w:basedOn w:val="a0"/>
    <w:link w:val="a7"/>
    <w:uiPriority w:val="99"/>
    <w:unhideWhenUsed/>
    <w:rsid w:val="005A42AF"/>
    <w:pPr>
      <w:tabs>
        <w:tab w:val="center" w:pos="4677"/>
        <w:tab w:val="right" w:pos="9355"/>
      </w:tabs>
    </w:pPr>
  </w:style>
  <w:style w:type="character" w:customStyle="1" w:styleId="a7">
    <w:name w:val="Верхний колонтитул Знак"/>
    <w:basedOn w:val="a1"/>
    <w:link w:val="a6"/>
    <w:uiPriority w:val="99"/>
    <w:rsid w:val="005A42AF"/>
  </w:style>
  <w:style w:type="paragraph" w:styleId="a8">
    <w:name w:val="footer"/>
    <w:basedOn w:val="a0"/>
    <w:link w:val="a9"/>
    <w:uiPriority w:val="99"/>
    <w:unhideWhenUsed/>
    <w:rsid w:val="005A42AF"/>
    <w:pPr>
      <w:tabs>
        <w:tab w:val="center" w:pos="4677"/>
        <w:tab w:val="right" w:pos="9355"/>
      </w:tabs>
    </w:pPr>
  </w:style>
  <w:style w:type="character" w:customStyle="1" w:styleId="a9">
    <w:name w:val="Нижний колонтитул Знак"/>
    <w:basedOn w:val="a1"/>
    <w:link w:val="a8"/>
    <w:uiPriority w:val="99"/>
    <w:rsid w:val="005A42AF"/>
  </w:style>
  <w:style w:type="paragraph" w:styleId="aa">
    <w:name w:val="Balloon Text"/>
    <w:basedOn w:val="a0"/>
    <w:link w:val="ab"/>
    <w:uiPriority w:val="99"/>
    <w:semiHidden/>
    <w:unhideWhenUsed/>
    <w:rsid w:val="00667A46"/>
    <w:rPr>
      <w:rFonts w:ascii="Lucida Grande CY" w:hAnsi="Lucida Grande CY" w:cs="Lucida Grande CY"/>
      <w:sz w:val="18"/>
      <w:szCs w:val="18"/>
    </w:rPr>
  </w:style>
  <w:style w:type="character" w:customStyle="1" w:styleId="ab">
    <w:name w:val="Текст выноски Знак"/>
    <w:basedOn w:val="a1"/>
    <w:link w:val="aa"/>
    <w:uiPriority w:val="99"/>
    <w:semiHidden/>
    <w:rsid w:val="00667A46"/>
    <w:rPr>
      <w:rFonts w:ascii="Lucida Grande CY" w:hAnsi="Lucida Grande CY" w:cs="Lucida Grande CY"/>
      <w:sz w:val="18"/>
      <w:szCs w:val="18"/>
    </w:rPr>
  </w:style>
  <w:style w:type="character" w:styleId="ac">
    <w:name w:val="Hyperlink"/>
    <w:rsid w:val="00931B11"/>
    <w:rPr>
      <w:color w:val="0000FF"/>
      <w:u w:val="single"/>
    </w:rPr>
  </w:style>
  <w:style w:type="paragraph" w:styleId="ad">
    <w:name w:val="Normal (Web)"/>
    <w:basedOn w:val="a0"/>
    <w:rsid w:val="00931B11"/>
    <w:pPr>
      <w:widowControl w:val="0"/>
      <w:suppressAutoHyphens/>
      <w:spacing w:before="280"/>
      <w:ind w:firstLine="150"/>
    </w:pPr>
    <w:rPr>
      <w:rFonts w:ascii="Times New Roman" w:eastAsia="Droid Sans" w:hAnsi="Times New Roman" w:cs="Lohit Hindi"/>
      <w:kern w:val="1"/>
      <w:lang w:eastAsia="zh-CN" w:bidi="hi-IN"/>
    </w:rPr>
  </w:style>
  <w:style w:type="paragraph" w:customStyle="1" w:styleId="ae">
    <w:name w:val="Базовый"/>
    <w:rsid w:val="00931B11"/>
    <w:pPr>
      <w:tabs>
        <w:tab w:val="left" w:pos="708"/>
      </w:tabs>
      <w:suppressAutoHyphens/>
      <w:spacing w:after="200" w:line="276" w:lineRule="auto"/>
    </w:pPr>
    <w:rPr>
      <w:rFonts w:ascii="Calibri" w:eastAsia="Droid Sans" w:hAnsi="Calibri"/>
      <w:color w:val="00000A"/>
      <w:sz w:val="22"/>
      <w:szCs w:val="22"/>
      <w:lang w:eastAsia="en-US"/>
    </w:rPr>
  </w:style>
  <w:style w:type="paragraph" w:styleId="af">
    <w:name w:val="List Paragraph"/>
    <w:basedOn w:val="a0"/>
    <w:uiPriority w:val="34"/>
    <w:qFormat/>
    <w:rsid w:val="00086B34"/>
    <w:pPr>
      <w:ind w:left="720"/>
      <w:contextualSpacing/>
    </w:pPr>
  </w:style>
  <w:style w:type="character" w:customStyle="1" w:styleId="10">
    <w:name w:val="Неразрешенное упоминание1"/>
    <w:basedOn w:val="a1"/>
    <w:uiPriority w:val="99"/>
    <w:semiHidden/>
    <w:unhideWhenUsed/>
    <w:rsid w:val="00850D39"/>
    <w:rPr>
      <w:color w:val="605E5C"/>
      <w:shd w:val="clear" w:color="auto" w:fill="E1DFDD"/>
    </w:rPr>
  </w:style>
  <w:style w:type="character" w:customStyle="1" w:styleId="object">
    <w:name w:val="object"/>
    <w:basedOn w:val="a1"/>
    <w:rsid w:val="00850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bstimmung.rusdeutsch.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ressestelle@ivdk.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stelle@ivd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vangard.ivdk@ivdk.ru" TargetMode="External"/><Relationship Id="rId5" Type="http://schemas.openxmlformats.org/officeDocument/2006/relationships/settings" Target="settings.xml"/><Relationship Id="rId15" Type="http://schemas.openxmlformats.org/officeDocument/2006/relationships/hyperlink" Target="mailto:avangard.ivdk@ivdk.ru" TargetMode="External"/><Relationship Id="rId10" Type="http://schemas.openxmlformats.org/officeDocument/2006/relationships/hyperlink" Target="http://www.rusdeutsch.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abstimmung.rusdeutsch.ru/" TargetMode="External"/><Relationship Id="rId14" Type="http://schemas.openxmlformats.org/officeDocument/2006/relationships/hyperlink" Target="http://www.rusdeutsch.ru/"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5B19D-D467-4D41-9EA8-A48A1FDA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2408</Words>
  <Characters>13732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ZAO "MSNK-press"</Company>
  <LinksUpToDate>false</LinksUpToDate>
  <CharactersWithSpaces>16108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dc:creator>
  <cp:lastModifiedBy>msnk-press</cp:lastModifiedBy>
  <cp:revision>16</cp:revision>
  <cp:lastPrinted>2019-07-08T12:58:00Z</cp:lastPrinted>
  <dcterms:created xsi:type="dcterms:W3CDTF">2021-06-16T12:24:00Z</dcterms:created>
  <dcterms:modified xsi:type="dcterms:W3CDTF">2021-07-16T08:22:00Z</dcterms:modified>
</cp:coreProperties>
</file>